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2B" w:rsidRDefault="00C7333C" w:rsidP="00C7333C">
      <w:pPr>
        <w:shd w:val="clear" w:color="auto" w:fill="F8F8E8"/>
        <w:spacing w:before="150" w:after="15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Готов ли ваш ребенок </w:t>
      </w:r>
      <w:r w:rsidR="00324F2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к школе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?</w:t>
      </w:r>
    </w:p>
    <w:p w:rsidR="00324F2B" w:rsidRDefault="00C7333C" w:rsidP="00324F2B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Готовность ребенка к школе обуславливается  тремя факторами: психической, физической и интеллектуальной готовностью.                         </w:t>
      </w:r>
      <w:r w:rsidRPr="00094B5E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 xml:space="preserve">Осень </w:t>
      </w:r>
      <w:r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>у</w:t>
      </w:r>
      <w:r w:rsidRPr="00094B5E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 xml:space="preserve"> родителей, дети которых идут в первый класс</w:t>
      </w:r>
      <w:r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>,</w:t>
      </w:r>
      <w:r w:rsidRPr="00094B5E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 xml:space="preserve"> очень волнительное время года. Как правило</w:t>
      </w:r>
      <w:r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>,</w:t>
      </w:r>
      <w:r w:rsidRPr="00094B5E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 xml:space="preserve"> к этому готовятся родители и дети.  Пытаясь облегчить своему ребенку адаптацию в школе, родители водят детей на подготовительные занятия в различные детские центры, проходят обследования</w:t>
      </w:r>
      <w:r w:rsidR="003A2F29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 xml:space="preserve"> на</w:t>
      </w:r>
      <w:r w:rsidRPr="00094B5E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 xml:space="preserve"> фи</w:t>
      </w:r>
      <w:r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>зическую готовность</w:t>
      </w:r>
      <w:r w:rsidRPr="00094B5E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>. Однако</w:t>
      </w:r>
      <w:r w:rsidR="003A2F29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>,</w:t>
      </w:r>
      <w:r w:rsidRPr="00094B5E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 xml:space="preserve"> все-таки переход от дошкольной жизни к школе не всегда проходит гладко, так как его сопровождают различ</w:t>
      </w:r>
      <w:r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>н</w:t>
      </w:r>
      <w:r w:rsidRPr="00094B5E"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>ые проблем</w:t>
      </w:r>
      <w:r>
        <w:rPr>
          <w:rFonts w:ascii="Verdana" w:eastAsia="Times New Roman" w:hAnsi="Verdana" w:cs="Times New Roman"/>
          <w:color w:val="1D1D1D"/>
          <w:sz w:val="28"/>
          <w:szCs w:val="28"/>
          <w:lang w:eastAsia="ru-RU"/>
        </w:rPr>
        <w:t>ы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gramStart"/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Родители ребенка до 6 -7 - летнего возраста</w:t>
      </w:r>
      <w:r w:rsidR="00217A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 так часто обращают внимание на развитие малыша (“да успеет еще научиться, для этого школа есть!”), не уделяют внимание особенностям его общения с окружающими взрослыми и сверстниками (“со временем пройдет…”), на наличие или отсутствие желания учиться (“втянется, пов</w:t>
      </w:r>
      <w:r w:rsidR="003A2F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зрослеет.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), не обучают ребенка управлять своими эмоциями, поступками, подчиняться требованиям с первого раза.</w:t>
      </w:r>
      <w:proofErr w:type="gramEnd"/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результате чего у детей не сформированы важные</w:t>
      </w:r>
      <w:r w:rsidR="003A2F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компоненты школьной готовности к обучению.</w:t>
      </w:r>
    </w:p>
    <w:p w:rsidR="00324F2B" w:rsidRDefault="00324F2B" w:rsidP="00324F2B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Хотелось рассмотреть, что должно быть свойственно ребенку, чтобы он оказался готовым к школе.</w:t>
      </w:r>
    </w:p>
    <w:p w:rsidR="00324F2B" w:rsidRDefault="00217AFA" w:rsidP="00324F2B">
      <w:pPr>
        <w:shd w:val="clear" w:color="auto" w:fill="F8F8E8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Раскрывая содержание 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готовности к школе, вы, уважаемые родит</w:t>
      </w:r>
      <w:r w:rsidR="000416B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ели, пожалуйста, постарайтесь 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0416B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присмотреться,</w:t>
      </w:r>
      <w:r w:rsidR="00C7333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проанализировать</w:t>
      </w:r>
      <w:r w:rsidR="000416B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решить, на что вам надо </w:t>
      </w:r>
      <w:r w:rsidR="00324F2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уже сегодня </w:t>
      </w:r>
      <w:r w:rsidR="003A2F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необходимо 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обратить </w:t>
      </w:r>
      <w:r w:rsidR="000416B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внимание, чтобы ваш ребенок не испытывал стресса в школе, а обучение было для него в радость.</w:t>
      </w:r>
    </w:p>
    <w:p w:rsidR="00324F2B" w:rsidRDefault="00324F2B" w:rsidP="003A2F29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055F35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 xml:space="preserve">Рассмотрим психологическую </w:t>
      </w:r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готовность</w:t>
      </w:r>
      <w:r w:rsidR="00055F35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 xml:space="preserve"> ребенка </w:t>
      </w:r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 xml:space="preserve"> к школе:</w:t>
      </w:r>
    </w:p>
    <w:p w:rsidR="00324F2B" w:rsidRDefault="00055F35" w:rsidP="00324F2B">
      <w:pPr>
        <w:numPr>
          <w:ilvl w:val="0"/>
          <w:numId w:val="1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Прежде всег</w:t>
      </w:r>
      <w:r w:rsidR="003A2F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о,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это учебная мотивация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ребенок хочет идти в школу, понимает важность и необходимость учения, проявляет выраженный интерес к получению знаний.</w:t>
      </w:r>
    </w:p>
    <w:p w:rsidR="00324F2B" w:rsidRDefault="00055F35" w:rsidP="00324F2B">
      <w:pPr>
        <w:numPr>
          <w:ilvl w:val="0"/>
          <w:numId w:val="1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ебенок должен уметь взаимодействовать со сверстниками, выполнять требования учителя, контролировать свое поведение.</w:t>
      </w:r>
    </w:p>
    <w:p w:rsidR="00324F2B" w:rsidRDefault="00324F2B" w:rsidP="005471C2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Этот компонент школьной зрелости </w:t>
      </w:r>
      <w:r w:rsidR="000416B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необходим ребенку для общения с учителем и одноклассниками. Он должен достичь эмоциональной устойчивости, которая поможет, в дальнейшем прикладывать усилия для выполнения учебных задач. А это, поверьте, нелегко.</w:t>
      </w:r>
      <w:r w:rsidR="005471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="005471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Переход от дошкольного  режима к школьному непрост, ведь еще вчера можно было играть без ограничений, смотреть любимые телепередачи, а сегодня на все это уже меньше времени.</w:t>
      </w:r>
      <w:proofErr w:type="gramEnd"/>
      <w:r w:rsidR="005471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Но главный стресс ребенок получает от непривычной ему </w:t>
      </w:r>
      <w:r w:rsidR="00055F3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новой </w:t>
      </w:r>
      <w:r w:rsidR="005471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обстановки, нового коллектива, </w:t>
      </w:r>
      <w:r w:rsidR="005471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нового педагога. При этом  включаться в процесс обучения,  уметь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регулиро</w:t>
      </w:r>
      <w:r w:rsidR="005471C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вать свое поведение,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достаточно длительное время выполнять н</w:t>
      </w:r>
      <w:r w:rsidR="001A2A6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 очень привлекательное задание, тем более, если они даются ему с трудом.</w:t>
      </w:r>
    </w:p>
    <w:p w:rsidR="00324F2B" w:rsidRDefault="005471C2" w:rsidP="00324F2B">
      <w:pPr>
        <w:shd w:val="clear" w:color="auto" w:fill="F8F8E8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 xml:space="preserve">  А что такое и</w:t>
      </w:r>
      <w:r w:rsidR="00324F2B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нтеллектуальная готовность</w:t>
      </w:r>
      <w:r w:rsidR="001A2A6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?  Э</w:t>
      </w:r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то:</w:t>
      </w:r>
    </w:p>
    <w:p w:rsidR="00324F2B" w:rsidRDefault="00324F2B" w:rsidP="00324F2B">
      <w:pPr>
        <w:numPr>
          <w:ilvl w:val="0"/>
          <w:numId w:val="2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Развитие образного и словесно-логического мышления: способность находить сходство и различия разных предметов при сравнении, умение объединять предметы в группы по общим существенным признакам, умение устанавливать логические связи между предметами и явлениями.</w:t>
      </w:r>
    </w:p>
    <w:p w:rsidR="00324F2B" w:rsidRDefault="00324F2B" w:rsidP="00324F2B">
      <w:pPr>
        <w:numPr>
          <w:ilvl w:val="0"/>
          <w:numId w:val="2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Развитие произвольного внимания: способность удерживать внимание на выполняемой работе в течение 15-20 минут.</w:t>
      </w:r>
    </w:p>
    <w:p w:rsidR="00324F2B" w:rsidRDefault="00324F2B" w:rsidP="00324F2B">
      <w:pPr>
        <w:numPr>
          <w:ilvl w:val="0"/>
          <w:numId w:val="2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Умение понять инструкцию и четко следовать ей при выполнении задания.</w:t>
      </w:r>
    </w:p>
    <w:p w:rsidR="00324F2B" w:rsidRDefault="00324F2B" w:rsidP="00055F35">
      <w:pPr>
        <w:shd w:val="clear" w:color="auto" w:fill="F8F8E8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1A2A6F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нтеллектуальн</w:t>
      </w:r>
      <w:r w:rsidR="001A2A6F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ая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1A2A6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готовность характеризуется  достижением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школьной зрелости</w:t>
      </w:r>
      <w:r w:rsidR="001A2A6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 являе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тся: наличие</w:t>
      </w:r>
      <w:r w:rsidR="001A2A6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 ребенка некоторого круга знаний и представлений о предметах окружающей действительности, развитие познавательных процессов (внимания, памяти, мышления, восприятия, воображения, речи и</w:t>
      </w:r>
      <w:r w:rsidR="00055F3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др</w:t>
      </w:r>
      <w:proofErr w:type="gramStart"/>
      <w:r w:rsidR="00055F3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математические представления, речевая подготовка, простран</w:t>
      </w:r>
      <w:r w:rsidR="00055F3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ственно-графическая подготовки.</w:t>
      </w:r>
    </w:p>
    <w:p w:rsidR="00617122" w:rsidRDefault="00055F35" w:rsidP="00055F35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Интеллектуальное развитие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является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безусловно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необходимым, но не</w:t>
      </w:r>
      <w:r w:rsidR="001A2A6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всегда 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достаточным условием успешного перехода ребенка к школьному обучению. </w:t>
      </w:r>
      <w:r w:rsidR="001A2A6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стречаются дети достаточно развитые и</w:t>
      </w:r>
      <w:r w:rsidR="00EB4AE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теллектуально, но с большими проблемами в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эмоциональ</w:t>
      </w:r>
      <w:r w:rsidR="00EB4AE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но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– поведенческой сфере</w:t>
      </w:r>
      <w:r w:rsidR="00EB4AE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что так же нега</w:t>
      </w:r>
      <w:r w:rsidR="001A2A6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тивно сказыва</w:t>
      </w:r>
      <w:r w:rsidR="0061712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ет</w:t>
      </w:r>
      <w:r w:rsidR="00EB4AE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ся на процессе обучения.   </w:t>
      </w:r>
    </w:p>
    <w:p w:rsidR="00324F2B" w:rsidRDefault="00EB4AE2" w:rsidP="00055F35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EB4AE2"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  <w:t xml:space="preserve">Необходима </w:t>
      </w:r>
      <w:r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  <w:t xml:space="preserve">и </w:t>
      </w:r>
      <w:r w:rsidRPr="00EB4AE2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п</w:t>
      </w:r>
      <w:r w:rsidR="00324F2B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сихофизиологическая готовность:</w:t>
      </w:r>
    </w:p>
    <w:p w:rsidR="00324F2B" w:rsidRDefault="00617122" w:rsidP="00324F2B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Это р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азвитие мелких мышц руки: ребенок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должен уверенно владе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ь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ножницами и карандашом.</w:t>
      </w:r>
    </w:p>
    <w:p w:rsidR="00324F2B" w:rsidRDefault="00617122" w:rsidP="00324F2B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Уметь ориентироваться в пространстве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 правильной  координацией  движений: уметь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определять </w:t>
      </w:r>
      <w:proofErr w:type="spellStart"/>
      <w:proofErr w:type="gramStart"/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выше-ниже</w:t>
      </w:r>
      <w:proofErr w:type="spellEnd"/>
      <w:proofErr w:type="gramEnd"/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r w:rsidR="00EB4AE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больше-меньше</w:t>
      </w:r>
      <w:proofErr w:type="spellEnd"/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вперед-назад, </w:t>
      </w:r>
      <w:proofErr w:type="spellStart"/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слева-справа</w:t>
      </w:r>
      <w:proofErr w:type="spellEnd"/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E00DCB" w:rsidRDefault="00617122" w:rsidP="00E00DCB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Это к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оординация в системе глаз-рука: ребенок может правильно перенести в тетрадь простейший графический образ-узор, зрительно воспринимаемый на расстоянии.</w:t>
      </w:r>
    </w:p>
    <w:p w:rsidR="00324F2B" w:rsidRDefault="00EB4AE2" w:rsidP="00E00DCB">
      <w:pPr>
        <w:numPr>
          <w:ilvl w:val="0"/>
          <w:numId w:val="3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Постарайтесь, уважаемые родители, помочь ребенку заблаговременно, не надейтесь только на детский сад, развитие мелкой моторики требует постоянного развития</w:t>
      </w:r>
      <w:r w:rsidR="00E00DCB"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навыков, что облегчит ребенку обучение  в школе</w:t>
      </w:r>
      <w:proofErr w:type="gramStart"/>
      <w:r w:rsidR="00324F2B"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</w:t>
      </w:r>
      <w:proofErr w:type="gramEnd"/>
      <w:r w:rsidR="00324F2B"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 стоит отчаиваться, если что-то ещё пока развито недостаточно, ещё </w:t>
      </w:r>
      <w:r w:rsid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есть </w:t>
      </w:r>
      <w:r w:rsidR="0061712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время </w:t>
      </w:r>
      <w:r w:rsid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наверстать упущенное, </w:t>
      </w:r>
      <w:r w:rsidR="00324F2B"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наметить конкретные действия по ликвидации проблем.</w:t>
      </w:r>
    </w:p>
    <w:p w:rsidR="00E00DCB" w:rsidRPr="00E00DCB" w:rsidRDefault="00E00DCB" w:rsidP="00E00DCB">
      <w:p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00DCB" w:rsidRPr="00E00DCB" w:rsidRDefault="00617122" w:rsidP="00E00DCB">
      <w:pPr>
        <w:shd w:val="clear" w:color="auto" w:fill="F8F8E8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E00DCB" w:rsidRPr="00E00DC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Причинами</w:t>
      </w:r>
      <w:r w:rsidR="00E00DCB" w:rsidRPr="00E00DC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 школьной незрелости могут быть:</w:t>
      </w:r>
    </w:p>
    <w:p w:rsidR="00E00DCB" w:rsidRDefault="00E00DCB" w:rsidP="00E00DCB">
      <w:pPr>
        <w:shd w:val="clear" w:color="auto" w:fill="F8F8E8"/>
        <w:spacing w:before="75" w:after="75" w:line="240" w:lineRule="auto"/>
        <w:ind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Отсутствие систематических занятий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 ребенком.</w:t>
      </w:r>
    </w:p>
    <w:p w:rsidR="00324F2B" w:rsidRDefault="00E00DCB" w:rsidP="00324F2B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Состояние </w:t>
      </w:r>
      <w:r w:rsidR="00324F2B"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соматического развития ребенка. Болезненные дети менее устойчивы к различным нагрузкам, быстрее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устают, утомляются. Лучше во время обратиться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324F2B"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консультаций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61712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врачу</w:t>
      </w:r>
      <w:r w:rsidR="00324F2B"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="00324F2B" w:rsidRP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при необходимости, лечению ребенка.</w:t>
      </w:r>
    </w:p>
    <w:p w:rsidR="00324F2B" w:rsidRDefault="00793DA1" w:rsidP="00324F2B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r w:rsid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азвитие</w:t>
      </w:r>
      <w:proofErr w:type="gramEnd"/>
      <w:r w:rsid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вротических нарушений характера, агрессии, </w:t>
      </w:r>
      <w:r w:rsid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ео</w:t>
      </w:r>
      <w:r w:rsidR="00E00D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бходима консультация </w:t>
      </w:r>
      <w:r w:rsidR="00324F2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медицинского психолога с п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оследующей коррекцией поведения.</w:t>
      </w:r>
    </w:p>
    <w:p w:rsidR="00793DA1" w:rsidRDefault="00793DA1" w:rsidP="00324F2B">
      <w:pPr>
        <w:numPr>
          <w:ilvl w:val="0"/>
          <w:numId w:val="4"/>
        </w:numPr>
        <w:shd w:val="clear" w:color="auto" w:fill="F8F8E8"/>
        <w:spacing w:before="75" w:after="75" w:line="240" w:lineRule="auto"/>
        <w:ind w:left="375" w:right="37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Адаптация первоклассника может длиться от двух до шести месяцев, в этот период  дети могут худеть, чаще болеть.</w:t>
      </w:r>
    </w:p>
    <w:p w:rsidR="00324F2B" w:rsidRDefault="00324F2B" w:rsidP="00324F2B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</w:t>
      </w:r>
      <w:r w:rsidR="00793D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льзя забывать</w:t>
      </w:r>
      <w:r w:rsidR="003A2F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 том, что дети, в первом классе,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должны много и с интересом играть.</w:t>
      </w:r>
      <w:r w:rsidR="00793D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доигравший первоклассник чаще всего к учёбе относится, как к игре: «хочу – делаю, хочу - нет».</w:t>
      </w:r>
      <w:r w:rsidR="00793D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Старайтесь строго соблюдать режим дня школьника, чаще поощряйте ребенка, и ни при каких обстоятельствах не прибегайте к физическим наказаниям.</w:t>
      </w:r>
    </w:p>
    <w:p w:rsidR="00793DA1" w:rsidRDefault="00793DA1" w:rsidP="00324F2B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B3672" w:rsidRDefault="00BB3672"/>
    <w:sectPr w:rsidR="00BB3672" w:rsidSect="00BB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9B9"/>
    <w:multiLevelType w:val="multilevel"/>
    <w:tmpl w:val="E31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2295E"/>
    <w:multiLevelType w:val="multilevel"/>
    <w:tmpl w:val="666C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51812"/>
    <w:multiLevelType w:val="multilevel"/>
    <w:tmpl w:val="5E40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55A4C"/>
    <w:multiLevelType w:val="multilevel"/>
    <w:tmpl w:val="DCC4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F2B"/>
    <w:rsid w:val="000416BB"/>
    <w:rsid w:val="00055F35"/>
    <w:rsid w:val="001A2A6F"/>
    <w:rsid w:val="00217AFA"/>
    <w:rsid w:val="00324F2B"/>
    <w:rsid w:val="003A2F29"/>
    <w:rsid w:val="005471C2"/>
    <w:rsid w:val="00585FB3"/>
    <w:rsid w:val="00617122"/>
    <w:rsid w:val="00793DA1"/>
    <w:rsid w:val="00BB3672"/>
    <w:rsid w:val="00C7333C"/>
    <w:rsid w:val="00DF5FCA"/>
    <w:rsid w:val="00E00DCB"/>
    <w:rsid w:val="00EB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UserID</dc:creator>
  <cp:lastModifiedBy>UserID</cp:lastModifiedBy>
  <cp:revision>3</cp:revision>
  <dcterms:created xsi:type="dcterms:W3CDTF">2018-12-08T17:01:00Z</dcterms:created>
  <dcterms:modified xsi:type="dcterms:W3CDTF">2018-12-09T12:51:00Z</dcterms:modified>
</cp:coreProperties>
</file>