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ED8" w:rsidRDefault="000A72CC" w:rsidP="004D3D32">
      <w:pPr>
        <w:spacing w:after="0" w:line="240" w:lineRule="auto"/>
        <w:ind w:left="-567" w:firstLine="567"/>
        <w:jc w:val="center"/>
        <w:rPr>
          <w:rFonts w:ascii="Times New Roman" w:hAnsi="Times New Roman" w:cs="Times New Roman"/>
          <w:b/>
          <w:i/>
          <w:sz w:val="32"/>
        </w:rPr>
      </w:pPr>
      <w:r w:rsidRPr="004D3D32">
        <w:rPr>
          <w:rFonts w:ascii="Times New Roman" w:hAnsi="Times New Roman" w:cs="Times New Roman"/>
          <w:b/>
          <w:i/>
          <w:sz w:val="32"/>
        </w:rPr>
        <w:t xml:space="preserve">Родительское собрание «Развивающие игры </w:t>
      </w:r>
      <w:proofErr w:type="spellStart"/>
      <w:r w:rsidRPr="004D3D32">
        <w:rPr>
          <w:rFonts w:ascii="Times New Roman" w:hAnsi="Times New Roman" w:cs="Times New Roman"/>
          <w:b/>
          <w:i/>
          <w:sz w:val="32"/>
        </w:rPr>
        <w:t>В.В.Воскобовича</w:t>
      </w:r>
      <w:proofErr w:type="spellEnd"/>
      <w:r w:rsidRPr="004D3D32">
        <w:rPr>
          <w:rFonts w:ascii="Times New Roman" w:hAnsi="Times New Roman" w:cs="Times New Roman"/>
          <w:b/>
          <w:i/>
          <w:sz w:val="32"/>
        </w:rPr>
        <w:t>»</w:t>
      </w:r>
    </w:p>
    <w:p w:rsidR="000C15F5" w:rsidRDefault="000C15F5" w:rsidP="004D3D32">
      <w:pPr>
        <w:spacing w:after="0" w:line="240" w:lineRule="auto"/>
        <w:ind w:left="-567" w:firstLine="567"/>
        <w:jc w:val="center"/>
        <w:rPr>
          <w:rFonts w:ascii="Times New Roman" w:hAnsi="Times New Roman" w:cs="Times New Roman"/>
          <w:b/>
          <w:i/>
          <w:sz w:val="32"/>
        </w:rPr>
      </w:pPr>
    </w:p>
    <w:p w:rsidR="000C15F5" w:rsidRDefault="000C15F5" w:rsidP="000C15F5">
      <w:pPr>
        <w:spacing w:after="0" w:line="240" w:lineRule="auto"/>
        <w:ind w:left="-567" w:firstLine="567"/>
        <w:jc w:val="right"/>
        <w:rPr>
          <w:rFonts w:ascii="Times New Roman" w:hAnsi="Times New Roman" w:cs="Times New Roman"/>
          <w:b/>
          <w:i/>
          <w:sz w:val="32"/>
        </w:rPr>
      </w:pPr>
      <w:r>
        <w:rPr>
          <w:rFonts w:ascii="Times New Roman" w:hAnsi="Times New Roman" w:cs="Times New Roman"/>
          <w:b/>
          <w:i/>
          <w:sz w:val="32"/>
        </w:rPr>
        <w:t xml:space="preserve">Воспитатели 11 </w:t>
      </w:r>
      <w:proofErr w:type="spellStart"/>
      <w:r>
        <w:rPr>
          <w:rFonts w:ascii="Times New Roman" w:hAnsi="Times New Roman" w:cs="Times New Roman"/>
          <w:b/>
          <w:i/>
          <w:sz w:val="32"/>
        </w:rPr>
        <w:t>гр</w:t>
      </w:r>
      <w:proofErr w:type="spellEnd"/>
      <w:r>
        <w:rPr>
          <w:rFonts w:ascii="Times New Roman" w:hAnsi="Times New Roman" w:cs="Times New Roman"/>
          <w:b/>
          <w:i/>
          <w:sz w:val="32"/>
        </w:rPr>
        <w:t>:</w:t>
      </w:r>
    </w:p>
    <w:p w:rsidR="000C15F5" w:rsidRDefault="000C15F5" w:rsidP="000C15F5">
      <w:pPr>
        <w:spacing w:after="0" w:line="240" w:lineRule="auto"/>
        <w:ind w:left="-567" w:firstLine="567"/>
        <w:jc w:val="right"/>
        <w:rPr>
          <w:rFonts w:ascii="Times New Roman" w:hAnsi="Times New Roman" w:cs="Times New Roman"/>
          <w:b/>
          <w:i/>
          <w:sz w:val="32"/>
        </w:rPr>
      </w:pPr>
      <w:r>
        <w:rPr>
          <w:rFonts w:ascii="Times New Roman" w:hAnsi="Times New Roman" w:cs="Times New Roman"/>
          <w:b/>
          <w:i/>
          <w:sz w:val="32"/>
        </w:rPr>
        <w:t>Штефан В.В.</w:t>
      </w:r>
    </w:p>
    <w:p w:rsidR="000C15F5" w:rsidRPr="004D3D32" w:rsidRDefault="000C15F5" w:rsidP="000C15F5">
      <w:pPr>
        <w:spacing w:after="0" w:line="240" w:lineRule="auto"/>
        <w:ind w:left="-567" w:firstLine="567"/>
        <w:jc w:val="right"/>
        <w:rPr>
          <w:rFonts w:ascii="Times New Roman" w:hAnsi="Times New Roman" w:cs="Times New Roman"/>
          <w:b/>
          <w:i/>
          <w:sz w:val="32"/>
        </w:rPr>
      </w:pPr>
      <w:proofErr w:type="spellStart"/>
      <w:r>
        <w:rPr>
          <w:rFonts w:ascii="Times New Roman" w:hAnsi="Times New Roman" w:cs="Times New Roman"/>
          <w:b/>
          <w:i/>
          <w:sz w:val="32"/>
        </w:rPr>
        <w:t>Чернополова</w:t>
      </w:r>
      <w:proofErr w:type="spellEnd"/>
      <w:r>
        <w:rPr>
          <w:rFonts w:ascii="Times New Roman" w:hAnsi="Times New Roman" w:cs="Times New Roman"/>
          <w:b/>
          <w:i/>
          <w:sz w:val="32"/>
        </w:rPr>
        <w:t xml:space="preserve"> О.А. </w:t>
      </w:r>
    </w:p>
    <w:p w:rsidR="000A72CC" w:rsidRDefault="000A72CC" w:rsidP="000A72CC">
      <w:pPr>
        <w:spacing w:after="0" w:line="240" w:lineRule="auto"/>
        <w:ind w:left="-567" w:firstLine="567"/>
        <w:jc w:val="center"/>
        <w:rPr>
          <w:rFonts w:ascii="Times New Roman" w:hAnsi="Times New Roman" w:cs="Times New Roman"/>
          <w:b/>
          <w:i/>
          <w:sz w:val="28"/>
        </w:rPr>
      </w:pPr>
    </w:p>
    <w:p w:rsidR="000A72CC" w:rsidRDefault="000A72CC" w:rsidP="000A72CC">
      <w:pPr>
        <w:spacing w:after="0"/>
        <w:ind w:left="-567" w:firstLine="567"/>
        <w:rPr>
          <w:rFonts w:ascii="Times New Roman" w:hAnsi="Times New Roman" w:cs="Times New Roman"/>
          <w:sz w:val="28"/>
        </w:rPr>
      </w:pPr>
      <w:r>
        <w:rPr>
          <w:rFonts w:ascii="Times New Roman" w:hAnsi="Times New Roman" w:cs="Times New Roman"/>
          <w:sz w:val="28"/>
        </w:rPr>
        <w:t xml:space="preserve">Цель: познакомить родителей с развивающими играми </w:t>
      </w:r>
      <w:proofErr w:type="spellStart"/>
      <w:r>
        <w:rPr>
          <w:rFonts w:ascii="Times New Roman" w:hAnsi="Times New Roman" w:cs="Times New Roman"/>
          <w:sz w:val="28"/>
        </w:rPr>
        <w:t>В.В.Воскобовича</w:t>
      </w:r>
      <w:proofErr w:type="spellEnd"/>
      <w:r>
        <w:rPr>
          <w:rFonts w:ascii="Times New Roman" w:hAnsi="Times New Roman" w:cs="Times New Roman"/>
          <w:sz w:val="28"/>
        </w:rPr>
        <w:t xml:space="preserve">. </w:t>
      </w:r>
    </w:p>
    <w:p w:rsidR="000A72CC" w:rsidRDefault="000A72CC" w:rsidP="000A72CC">
      <w:pPr>
        <w:spacing w:after="0"/>
        <w:ind w:left="-567" w:firstLine="567"/>
        <w:rPr>
          <w:rFonts w:ascii="Times New Roman" w:hAnsi="Times New Roman" w:cs="Times New Roman"/>
          <w:sz w:val="28"/>
        </w:rPr>
      </w:pPr>
      <w:r>
        <w:rPr>
          <w:rFonts w:ascii="Times New Roman" w:hAnsi="Times New Roman" w:cs="Times New Roman"/>
          <w:sz w:val="28"/>
        </w:rPr>
        <w:t>Форма проведения: семинар-практикум.</w:t>
      </w:r>
    </w:p>
    <w:p w:rsidR="000A72CC" w:rsidRDefault="000A72CC" w:rsidP="000A72CC">
      <w:pPr>
        <w:spacing w:after="0"/>
        <w:ind w:left="-567" w:firstLine="567"/>
        <w:rPr>
          <w:rFonts w:ascii="Times New Roman" w:hAnsi="Times New Roman" w:cs="Times New Roman"/>
          <w:sz w:val="28"/>
        </w:rPr>
      </w:pPr>
      <w:r>
        <w:rPr>
          <w:rFonts w:ascii="Times New Roman" w:hAnsi="Times New Roman" w:cs="Times New Roman"/>
          <w:sz w:val="28"/>
        </w:rPr>
        <w:t xml:space="preserve">План проведения: </w:t>
      </w:r>
    </w:p>
    <w:p w:rsidR="000A72CC" w:rsidRDefault="000A72CC" w:rsidP="000A72CC">
      <w:pPr>
        <w:spacing w:after="0"/>
        <w:ind w:left="-567" w:firstLine="567"/>
        <w:rPr>
          <w:rFonts w:ascii="Times New Roman" w:hAnsi="Times New Roman" w:cs="Times New Roman"/>
          <w:sz w:val="28"/>
        </w:rPr>
      </w:pPr>
      <w:r>
        <w:rPr>
          <w:rFonts w:ascii="Times New Roman" w:hAnsi="Times New Roman" w:cs="Times New Roman"/>
          <w:sz w:val="28"/>
        </w:rPr>
        <w:t xml:space="preserve">1. Организационный момент. Вступительное слово. </w:t>
      </w:r>
    </w:p>
    <w:p w:rsidR="000A72CC" w:rsidRDefault="000A72CC" w:rsidP="000A72CC">
      <w:pPr>
        <w:spacing w:after="0"/>
        <w:ind w:left="-567" w:firstLine="567"/>
        <w:rPr>
          <w:rFonts w:ascii="Times New Roman" w:hAnsi="Times New Roman" w:cs="Times New Roman"/>
          <w:sz w:val="28"/>
        </w:rPr>
      </w:pPr>
      <w:r>
        <w:rPr>
          <w:rFonts w:ascii="Times New Roman" w:hAnsi="Times New Roman" w:cs="Times New Roman"/>
          <w:sz w:val="28"/>
        </w:rPr>
        <w:t xml:space="preserve">2.Познакомить родителей с играми </w:t>
      </w:r>
      <w:proofErr w:type="spellStart"/>
      <w:r>
        <w:rPr>
          <w:rFonts w:ascii="Times New Roman" w:hAnsi="Times New Roman" w:cs="Times New Roman"/>
          <w:sz w:val="28"/>
        </w:rPr>
        <w:t>В.В.Воскобовича</w:t>
      </w:r>
      <w:proofErr w:type="spellEnd"/>
      <w:r>
        <w:rPr>
          <w:rFonts w:ascii="Times New Roman" w:hAnsi="Times New Roman" w:cs="Times New Roman"/>
          <w:sz w:val="28"/>
        </w:rPr>
        <w:t xml:space="preserve">. </w:t>
      </w:r>
    </w:p>
    <w:p w:rsidR="000A72CC" w:rsidRDefault="000A72CC" w:rsidP="000A72CC">
      <w:pPr>
        <w:spacing w:after="0"/>
        <w:ind w:left="-567" w:firstLine="567"/>
        <w:rPr>
          <w:rFonts w:ascii="Times New Roman" w:hAnsi="Times New Roman" w:cs="Times New Roman"/>
          <w:sz w:val="28"/>
        </w:rPr>
      </w:pPr>
      <w:r>
        <w:rPr>
          <w:rFonts w:ascii="Times New Roman" w:hAnsi="Times New Roman" w:cs="Times New Roman"/>
          <w:sz w:val="28"/>
        </w:rPr>
        <w:t xml:space="preserve">3. Практические занятия с играми </w:t>
      </w:r>
      <w:proofErr w:type="spellStart"/>
      <w:r>
        <w:rPr>
          <w:rFonts w:ascii="Times New Roman" w:hAnsi="Times New Roman" w:cs="Times New Roman"/>
          <w:sz w:val="28"/>
        </w:rPr>
        <w:t>В.В.Воскобовича</w:t>
      </w:r>
      <w:proofErr w:type="spellEnd"/>
      <w:r>
        <w:rPr>
          <w:rFonts w:ascii="Times New Roman" w:hAnsi="Times New Roman" w:cs="Times New Roman"/>
          <w:sz w:val="28"/>
        </w:rPr>
        <w:t>.</w:t>
      </w:r>
    </w:p>
    <w:p w:rsidR="000A72CC" w:rsidRDefault="000A72CC" w:rsidP="000A72CC">
      <w:pPr>
        <w:spacing w:after="0"/>
        <w:ind w:left="-567" w:firstLine="567"/>
        <w:rPr>
          <w:rFonts w:ascii="Times New Roman" w:hAnsi="Times New Roman" w:cs="Times New Roman"/>
          <w:sz w:val="28"/>
        </w:rPr>
      </w:pPr>
      <w:r>
        <w:rPr>
          <w:rFonts w:ascii="Times New Roman" w:hAnsi="Times New Roman" w:cs="Times New Roman"/>
          <w:sz w:val="28"/>
        </w:rPr>
        <w:t xml:space="preserve">4. Итог занятия. </w:t>
      </w:r>
    </w:p>
    <w:p w:rsidR="000A72CC" w:rsidRDefault="000A72CC" w:rsidP="000A72CC">
      <w:pPr>
        <w:spacing w:after="0"/>
        <w:ind w:left="-567" w:firstLine="567"/>
        <w:rPr>
          <w:rFonts w:ascii="Times New Roman" w:hAnsi="Times New Roman" w:cs="Times New Roman"/>
          <w:sz w:val="28"/>
        </w:rPr>
      </w:pPr>
    </w:p>
    <w:p w:rsidR="000A72CC" w:rsidRDefault="000A72CC" w:rsidP="000A72CC">
      <w:pPr>
        <w:spacing w:after="0"/>
        <w:ind w:left="-567" w:firstLine="567"/>
        <w:jc w:val="center"/>
        <w:rPr>
          <w:rFonts w:ascii="Times New Roman" w:hAnsi="Times New Roman" w:cs="Times New Roman"/>
          <w:sz w:val="28"/>
        </w:rPr>
      </w:pPr>
      <w:r>
        <w:rPr>
          <w:rFonts w:ascii="Times New Roman" w:hAnsi="Times New Roman" w:cs="Times New Roman"/>
          <w:sz w:val="28"/>
        </w:rPr>
        <w:t>Ход мероприятия:</w:t>
      </w:r>
    </w:p>
    <w:p w:rsidR="000A72CC" w:rsidRDefault="000A72CC" w:rsidP="000A72CC">
      <w:pPr>
        <w:spacing w:after="0"/>
        <w:ind w:left="-567" w:firstLine="567"/>
        <w:jc w:val="center"/>
        <w:rPr>
          <w:rFonts w:ascii="Times New Roman" w:hAnsi="Times New Roman" w:cs="Times New Roman"/>
          <w:sz w:val="28"/>
        </w:rPr>
      </w:pPr>
    </w:p>
    <w:p w:rsidR="000A72CC" w:rsidRDefault="000A72CC" w:rsidP="000A72CC">
      <w:pPr>
        <w:spacing w:after="0"/>
        <w:ind w:left="-567" w:firstLine="567"/>
        <w:jc w:val="both"/>
        <w:rPr>
          <w:rFonts w:ascii="Times New Roman" w:hAnsi="Times New Roman" w:cs="Times New Roman"/>
          <w:sz w:val="28"/>
        </w:rPr>
      </w:pPr>
      <w:r>
        <w:rPr>
          <w:rFonts w:ascii="Times New Roman" w:hAnsi="Times New Roman" w:cs="Times New Roman"/>
          <w:sz w:val="28"/>
        </w:rPr>
        <w:t xml:space="preserve">1. Уважаемые родители! Мы очень рады сегодня здесь видеть вас. Спасибо, что нашли время и пришли на родительское собрание. Сегодня родительское собрание будет проходить в нетрадиционной форме. Мы хотим познакомить вас с развивающими играми Вячеслава Владимировича </w:t>
      </w:r>
      <w:proofErr w:type="spellStart"/>
      <w:r>
        <w:rPr>
          <w:rFonts w:ascii="Times New Roman" w:hAnsi="Times New Roman" w:cs="Times New Roman"/>
          <w:sz w:val="28"/>
        </w:rPr>
        <w:t>Воскобовича</w:t>
      </w:r>
      <w:proofErr w:type="spellEnd"/>
      <w:r>
        <w:rPr>
          <w:rFonts w:ascii="Times New Roman" w:hAnsi="Times New Roman" w:cs="Times New Roman"/>
          <w:sz w:val="28"/>
        </w:rPr>
        <w:t xml:space="preserve">. </w:t>
      </w:r>
    </w:p>
    <w:p w:rsidR="000A72CC" w:rsidRDefault="000A72CC" w:rsidP="000A72CC">
      <w:pPr>
        <w:spacing w:after="0"/>
        <w:ind w:left="-567" w:firstLine="567"/>
        <w:jc w:val="both"/>
        <w:rPr>
          <w:rFonts w:ascii="Times New Roman" w:hAnsi="Times New Roman" w:cs="Times New Roman"/>
          <w:sz w:val="28"/>
        </w:rPr>
      </w:pPr>
      <w:r>
        <w:rPr>
          <w:rFonts w:ascii="Times New Roman" w:hAnsi="Times New Roman" w:cs="Times New Roman"/>
          <w:sz w:val="28"/>
        </w:rPr>
        <w:t xml:space="preserve">Вопрос полноценного развития творческих и интеллектуальных способностей детей дошкольного возраста по-прежнему остаётся актуальным. Доказано, что интенсивное развитие интеллекта в дошкольном возрасте повышает успешность обучения детей в школе. </w:t>
      </w:r>
    </w:p>
    <w:p w:rsidR="000A72CC" w:rsidRDefault="000A72CC" w:rsidP="000A72CC">
      <w:pPr>
        <w:spacing w:after="0"/>
        <w:ind w:left="-567" w:firstLine="567"/>
        <w:jc w:val="both"/>
        <w:rPr>
          <w:rFonts w:ascii="Times New Roman" w:hAnsi="Times New Roman" w:cs="Times New Roman"/>
          <w:sz w:val="28"/>
        </w:rPr>
      </w:pPr>
      <w:r>
        <w:rPr>
          <w:rFonts w:ascii="Times New Roman" w:hAnsi="Times New Roman" w:cs="Times New Roman"/>
          <w:sz w:val="28"/>
        </w:rPr>
        <w:t xml:space="preserve">Чтобы добиться такого результата, в нашем детском саду, мы используем технологию интенсивного развития интеллектуальных способностей «Сказочные лабиринты игры </w:t>
      </w:r>
      <w:proofErr w:type="spellStart"/>
      <w:r>
        <w:rPr>
          <w:rFonts w:ascii="Times New Roman" w:hAnsi="Times New Roman" w:cs="Times New Roman"/>
          <w:sz w:val="28"/>
        </w:rPr>
        <w:t>В.В.Воскобовича</w:t>
      </w:r>
      <w:proofErr w:type="spellEnd"/>
      <w:r>
        <w:rPr>
          <w:rFonts w:ascii="Times New Roman" w:hAnsi="Times New Roman" w:cs="Times New Roman"/>
          <w:sz w:val="28"/>
        </w:rPr>
        <w:t xml:space="preserve">». </w:t>
      </w:r>
    </w:p>
    <w:p w:rsidR="000A72CC" w:rsidRDefault="000A72CC" w:rsidP="000A72CC">
      <w:pPr>
        <w:spacing w:after="0"/>
        <w:ind w:left="-567" w:firstLine="567"/>
        <w:jc w:val="both"/>
        <w:rPr>
          <w:rFonts w:ascii="Times New Roman" w:hAnsi="Times New Roman" w:cs="Times New Roman"/>
          <w:sz w:val="28"/>
        </w:rPr>
      </w:pPr>
      <w:r>
        <w:rPr>
          <w:rFonts w:ascii="Times New Roman" w:hAnsi="Times New Roman" w:cs="Times New Roman"/>
          <w:sz w:val="28"/>
        </w:rPr>
        <w:t xml:space="preserve">Разработанные </w:t>
      </w:r>
      <w:proofErr w:type="spellStart"/>
      <w:r>
        <w:rPr>
          <w:rFonts w:ascii="Times New Roman" w:hAnsi="Times New Roman" w:cs="Times New Roman"/>
          <w:sz w:val="28"/>
        </w:rPr>
        <w:t>В.В.Воскобовичем</w:t>
      </w:r>
      <w:proofErr w:type="spellEnd"/>
      <w:r>
        <w:rPr>
          <w:rFonts w:ascii="Times New Roman" w:hAnsi="Times New Roman" w:cs="Times New Roman"/>
          <w:sz w:val="28"/>
        </w:rPr>
        <w:t xml:space="preserve"> развивающие игры характеризуются тем, что они содержат готовый игровой замысел, игровой материал и правила. </w:t>
      </w:r>
    </w:p>
    <w:p w:rsidR="000A72CC" w:rsidRDefault="000A72CC" w:rsidP="000A72CC">
      <w:pPr>
        <w:spacing w:after="0"/>
        <w:ind w:left="-567" w:firstLine="567"/>
        <w:jc w:val="both"/>
        <w:rPr>
          <w:rFonts w:ascii="Times New Roman" w:hAnsi="Times New Roman" w:cs="Times New Roman"/>
          <w:sz w:val="28"/>
        </w:rPr>
      </w:pPr>
      <w:r>
        <w:rPr>
          <w:rFonts w:ascii="Times New Roman" w:hAnsi="Times New Roman" w:cs="Times New Roman"/>
          <w:sz w:val="28"/>
        </w:rPr>
        <w:t xml:space="preserve">Развивающие игры </w:t>
      </w:r>
      <w:proofErr w:type="spellStart"/>
      <w:r>
        <w:rPr>
          <w:rFonts w:ascii="Times New Roman" w:hAnsi="Times New Roman" w:cs="Times New Roman"/>
          <w:sz w:val="28"/>
        </w:rPr>
        <w:t>В.В.Воскобовича</w:t>
      </w:r>
      <w:proofErr w:type="spellEnd"/>
      <w:r>
        <w:rPr>
          <w:rFonts w:ascii="Times New Roman" w:hAnsi="Times New Roman" w:cs="Times New Roman"/>
          <w:sz w:val="28"/>
        </w:rPr>
        <w:t xml:space="preserve"> способствуют: </w:t>
      </w:r>
    </w:p>
    <w:p w:rsidR="000A72CC" w:rsidRDefault="000A72CC" w:rsidP="000A72CC">
      <w:pPr>
        <w:pStyle w:val="a3"/>
        <w:numPr>
          <w:ilvl w:val="0"/>
          <w:numId w:val="1"/>
        </w:numPr>
        <w:spacing w:after="0"/>
        <w:jc w:val="both"/>
        <w:rPr>
          <w:rFonts w:ascii="Times New Roman" w:hAnsi="Times New Roman" w:cs="Times New Roman"/>
          <w:sz w:val="28"/>
        </w:rPr>
      </w:pPr>
      <w:r>
        <w:rPr>
          <w:rFonts w:ascii="Times New Roman" w:hAnsi="Times New Roman" w:cs="Times New Roman"/>
          <w:sz w:val="28"/>
        </w:rPr>
        <w:t>Таким важным для дошкольников психических процессов: внимания, памяти, воображения, мышления;</w:t>
      </w:r>
    </w:p>
    <w:p w:rsidR="000A72CC" w:rsidRDefault="008642F6" w:rsidP="000A72CC">
      <w:pPr>
        <w:pStyle w:val="a3"/>
        <w:numPr>
          <w:ilvl w:val="0"/>
          <w:numId w:val="1"/>
        </w:numPr>
        <w:spacing w:after="0"/>
        <w:jc w:val="both"/>
        <w:rPr>
          <w:rFonts w:ascii="Times New Roman" w:hAnsi="Times New Roman" w:cs="Times New Roman"/>
          <w:sz w:val="28"/>
        </w:rPr>
      </w:pPr>
      <w:r>
        <w:rPr>
          <w:rFonts w:ascii="Times New Roman" w:hAnsi="Times New Roman" w:cs="Times New Roman"/>
          <w:sz w:val="28"/>
        </w:rPr>
        <w:t>Творческому развитию детей;</w:t>
      </w:r>
    </w:p>
    <w:p w:rsidR="008642F6" w:rsidRDefault="008642F6" w:rsidP="000A72CC">
      <w:pPr>
        <w:pStyle w:val="a3"/>
        <w:numPr>
          <w:ilvl w:val="0"/>
          <w:numId w:val="1"/>
        </w:numPr>
        <w:spacing w:after="0"/>
        <w:jc w:val="both"/>
        <w:rPr>
          <w:rFonts w:ascii="Times New Roman" w:hAnsi="Times New Roman" w:cs="Times New Roman"/>
          <w:sz w:val="28"/>
        </w:rPr>
      </w:pPr>
      <w:r>
        <w:rPr>
          <w:rFonts w:ascii="Times New Roman" w:hAnsi="Times New Roman" w:cs="Times New Roman"/>
          <w:sz w:val="28"/>
        </w:rPr>
        <w:t>Развитию речи детей;</w:t>
      </w:r>
    </w:p>
    <w:p w:rsidR="008642F6" w:rsidRDefault="008642F6" w:rsidP="000A72CC">
      <w:pPr>
        <w:pStyle w:val="a3"/>
        <w:numPr>
          <w:ilvl w:val="0"/>
          <w:numId w:val="1"/>
        </w:numPr>
        <w:spacing w:after="0"/>
        <w:jc w:val="both"/>
        <w:rPr>
          <w:rFonts w:ascii="Times New Roman" w:hAnsi="Times New Roman" w:cs="Times New Roman"/>
          <w:sz w:val="28"/>
        </w:rPr>
      </w:pPr>
      <w:r>
        <w:rPr>
          <w:rFonts w:ascii="Times New Roman" w:hAnsi="Times New Roman" w:cs="Times New Roman"/>
          <w:sz w:val="28"/>
        </w:rPr>
        <w:t>Социально-нравственному развитию детей;</w:t>
      </w:r>
    </w:p>
    <w:p w:rsidR="008642F6" w:rsidRDefault="008642F6" w:rsidP="000A72CC">
      <w:pPr>
        <w:pStyle w:val="a3"/>
        <w:numPr>
          <w:ilvl w:val="0"/>
          <w:numId w:val="1"/>
        </w:numPr>
        <w:spacing w:after="0"/>
        <w:jc w:val="both"/>
        <w:rPr>
          <w:rFonts w:ascii="Times New Roman" w:hAnsi="Times New Roman" w:cs="Times New Roman"/>
          <w:sz w:val="28"/>
        </w:rPr>
      </w:pPr>
      <w:r>
        <w:rPr>
          <w:rFonts w:ascii="Times New Roman" w:hAnsi="Times New Roman" w:cs="Times New Roman"/>
          <w:sz w:val="28"/>
        </w:rPr>
        <w:t xml:space="preserve">Художественному воспитанию детей. </w:t>
      </w:r>
    </w:p>
    <w:p w:rsidR="008642F6" w:rsidRDefault="008642F6" w:rsidP="008642F6">
      <w:pPr>
        <w:spacing w:after="0"/>
        <w:ind w:left="-567" w:firstLine="567"/>
        <w:jc w:val="both"/>
        <w:rPr>
          <w:rFonts w:ascii="Times New Roman" w:hAnsi="Times New Roman" w:cs="Times New Roman"/>
          <w:sz w:val="28"/>
        </w:rPr>
      </w:pPr>
      <w:r>
        <w:rPr>
          <w:rFonts w:ascii="Times New Roman" w:hAnsi="Times New Roman" w:cs="Times New Roman"/>
          <w:sz w:val="28"/>
        </w:rPr>
        <w:t xml:space="preserve">Все игры разработаны в соответствии с интересами ребят. Они занимаются с удовольствием. С нашими детьми мы начали заниматься ещё с младшей группы. Неоднократно участвовали в конкурсах </w:t>
      </w:r>
      <w:proofErr w:type="spellStart"/>
      <w:r>
        <w:rPr>
          <w:rFonts w:ascii="Times New Roman" w:hAnsi="Times New Roman" w:cs="Times New Roman"/>
          <w:sz w:val="28"/>
        </w:rPr>
        <w:t>В.В.Воскобовича</w:t>
      </w:r>
      <w:proofErr w:type="spellEnd"/>
      <w:r>
        <w:rPr>
          <w:rFonts w:ascii="Times New Roman" w:hAnsi="Times New Roman" w:cs="Times New Roman"/>
          <w:sz w:val="28"/>
        </w:rPr>
        <w:t xml:space="preserve"> на федеральном уровне. </w:t>
      </w:r>
    </w:p>
    <w:p w:rsidR="008642F6" w:rsidRDefault="008642F6" w:rsidP="008642F6">
      <w:pPr>
        <w:spacing w:after="0"/>
        <w:ind w:left="-567" w:firstLine="567"/>
        <w:jc w:val="both"/>
        <w:rPr>
          <w:rFonts w:ascii="Times New Roman" w:hAnsi="Times New Roman" w:cs="Times New Roman"/>
          <w:sz w:val="28"/>
        </w:rPr>
      </w:pPr>
      <w:r>
        <w:rPr>
          <w:rFonts w:ascii="Times New Roman" w:hAnsi="Times New Roman" w:cs="Times New Roman"/>
          <w:sz w:val="28"/>
        </w:rPr>
        <w:t xml:space="preserve">Каждая игра может использоваться детьми разного возраста, начиная от 2 до 7 лет. Для малышей приготовлены простые задания, для ребят постарше задания </w:t>
      </w:r>
      <w:r>
        <w:rPr>
          <w:rFonts w:ascii="Times New Roman" w:hAnsi="Times New Roman" w:cs="Times New Roman"/>
          <w:sz w:val="28"/>
        </w:rPr>
        <w:lastRenderedPageBreak/>
        <w:t xml:space="preserve">усложняются. Чем ребёнок старше, тем выше уровень сложности. Каждая игра предполагает решение многих задач обучения, способствует всестороннему развитию детей и проявлению творческих способностей. </w:t>
      </w:r>
    </w:p>
    <w:p w:rsidR="008642F6" w:rsidRDefault="008642F6" w:rsidP="008642F6">
      <w:pPr>
        <w:spacing w:after="0"/>
        <w:ind w:left="-567" w:firstLine="567"/>
        <w:jc w:val="both"/>
        <w:rPr>
          <w:rFonts w:ascii="Times New Roman" w:hAnsi="Times New Roman" w:cs="Times New Roman"/>
          <w:sz w:val="28"/>
        </w:rPr>
      </w:pPr>
      <w:r>
        <w:rPr>
          <w:rFonts w:ascii="Times New Roman" w:hAnsi="Times New Roman" w:cs="Times New Roman"/>
          <w:sz w:val="28"/>
        </w:rPr>
        <w:t xml:space="preserve">Предполагаемый готовый дидактический материал систематизирован по возрастам и образовательным задачам. </w:t>
      </w:r>
    </w:p>
    <w:p w:rsidR="008642F6" w:rsidRDefault="008642F6" w:rsidP="008642F6">
      <w:pPr>
        <w:spacing w:after="0"/>
        <w:ind w:left="-567" w:firstLine="567"/>
        <w:jc w:val="both"/>
        <w:rPr>
          <w:rFonts w:ascii="Times New Roman" w:hAnsi="Times New Roman" w:cs="Times New Roman"/>
          <w:sz w:val="28"/>
        </w:rPr>
      </w:pPr>
      <w:r>
        <w:rPr>
          <w:rFonts w:ascii="Times New Roman" w:hAnsi="Times New Roman" w:cs="Times New Roman"/>
          <w:sz w:val="28"/>
        </w:rPr>
        <w:t xml:space="preserve">Ко всем играм предложено методическое пособие, в котором уже можно взять готовый сказочный сюжет с включенными в него заданиями, иллюстрациями и вопросами. Этот момент является ключевым в технологии </w:t>
      </w:r>
      <w:proofErr w:type="spellStart"/>
      <w:r>
        <w:rPr>
          <w:rFonts w:ascii="Times New Roman" w:hAnsi="Times New Roman" w:cs="Times New Roman"/>
          <w:sz w:val="28"/>
        </w:rPr>
        <w:t>Воскобовича</w:t>
      </w:r>
      <w:proofErr w:type="spellEnd"/>
      <w:r>
        <w:rPr>
          <w:rFonts w:ascii="Times New Roman" w:hAnsi="Times New Roman" w:cs="Times New Roman"/>
          <w:sz w:val="28"/>
        </w:rPr>
        <w:t xml:space="preserve">. Взрослый выступает полноправным партнёром ребёнка, несмотря на возраст. </w:t>
      </w:r>
      <w:r w:rsidR="006D1230">
        <w:rPr>
          <w:rFonts w:ascii="Times New Roman" w:hAnsi="Times New Roman" w:cs="Times New Roman"/>
          <w:sz w:val="28"/>
        </w:rPr>
        <w:t xml:space="preserve">На первое место при создании игр </w:t>
      </w:r>
      <w:proofErr w:type="spellStart"/>
      <w:r w:rsidR="006D1230">
        <w:rPr>
          <w:rFonts w:ascii="Times New Roman" w:hAnsi="Times New Roman" w:cs="Times New Roman"/>
          <w:sz w:val="28"/>
        </w:rPr>
        <w:t>Воскобович</w:t>
      </w:r>
      <w:proofErr w:type="spellEnd"/>
      <w:r w:rsidR="006D1230">
        <w:rPr>
          <w:rFonts w:ascii="Times New Roman" w:hAnsi="Times New Roman" w:cs="Times New Roman"/>
          <w:sz w:val="28"/>
        </w:rPr>
        <w:t xml:space="preserve"> ставил интересы детей. Зная о том, как малыши любят сказки, он включил их в свои методические пособия. Читая сказку и помогая сказочным героям, дети незаметно переходят к обучению. </w:t>
      </w:r>
    </w:p>
    <w:p w:rsidR="009B1308" w:rsidRDefault="009B1308" w:rsidP="008642F6">
      <w:pPr>
        <w:spacing w:after="0"/>
        <w:ind w:left="-567" w:firstLine="567"/>
        <w:jc w:val="both"/>
        <w:rPr>
          <w:rFonts w:ascii="Times New Roman" w:hAnsi="Times New Roman" w:cs="Times New Roman"/>
          <w:sz w:val="28"/>
        </w:rPr>
      </w:pPr>
      <w:proofErr w:type="gramStart"/>
      <w:r>
        <w:rPr>
          <w:rFonts w:ascii="Times New Roman" w:hAnsi="Times New Roman" w:cs="Times New Roman"/>
          <w:sz w:val="28"/>
        </w:rPr>
        <w:t>Вместе с героями сказок, радужными гномиками, муд</w:t>
      </w:r>
      <w:r w:rsidR="00F80FED">
        <w:rPr>
          <w:rFonts w:ascii="Times New Roman" w:hAnsi="Times New Roman" w:cs="Times New Roman"/>
          <w:sz w:val="28"/>
        </w:rPr>
        <w:t>р</w:t>
      </w:r>
      <w:r w:rsidR="00374CE6">
        <w:rPr>
          <w:rFonts w:ascii="Times New Roman" w:hAnsi="Times New Roman" w:cs="Times New Roman"/>
          <w:sz w:val="28"/>
        </w:rPr>
        <w:t xml:space="preserve"> в старшей группе</w:t>
      </w:r>
      <w:r>
        <w:rPr>
          <w:rFonts w:ascii="Times New Roman" w:hAnsi="Times New Roman" w:cs="Times New Roman"/>
          <w:sz w:val="28"/>
        </w:rPr>
        <w:t xml:space="preserve">ым вороном Метром, храбрым малышом Гео, хитрым, но простоватым </w:t>
      </w:r>
      <w:proofErr w:type="spellStart"/>
      <w:r>
        <w:rPr>
          <w:rFonts w:ascii="Times New Roman" w:hAnsi="Times New Roman" w:cs="Times New Roman"/>
          <w:sz w:val="28"/>
        </w:rPr>
        <w:t>Всюсь</w:t>
      </w:r>
      <w:proofErr w:type="spellEnd"/>
      <w:r>
        <w:rPr>
          <w:rFonts w:ascii="Times New Roman" w:hAnsi="Times New Roman" w:cs="Times New Roman"/>
          <w:sz w:val="28"/>
        </w:rPr>
        <w:t xml:space="preserve">, забавным пауком </w:t>
      </w:r>
      <w:proofErr w:type="spellStart"/>
      <w:r>
        <w:rPr>
          <w:rFonts w:ascii="Times New Roman" w:hAnsi="Times New Roman" w:cs="Times New Roman"/>
          <w:sz w:val="28"/>
        </w:rPr>
        <w:t>Юком</w:t>
      </w:r>
      <w:proofErr w:type="spellEnd"/>
      <w:r>
        <w:rPr>
          <w:rFonts w:ascii="Times New Roman" w:hAnsi="Times New Roman" w:cs="Times New Roman"/>
          <w:sz w:val="28"/>
        </w:rPr>
        <w:t xml:space="preserve">, нетающими льдинками, </w:t>
      </w:r>
      <w:proofErr w:type="spellStart"/>
      <w:r>
        <w:rPr>
          <w:rFonts w:ascii="Times New Roman" w:hAnsi="Times New Roman" w:cs="Times New Roman"/>
          <w:sz w:val="28"/>
        </w:rPr>
        <w:t>чудо-цветиком</w:t>
      </w:r>
      <w:proofErr w:type="spellEnd"/>
      <w:r>
        <w:rPr>
          <w:rFonts w:ascii="Times New Roman" w:hAnsi="Times New Roman" w:cs="Times New Roman"/>
          <w:sz w:val="28"/>
        </w:rPr>
        <w:t xml:space="preserve"> и пчёлкой </w:t>
      </w:r>
      <w:proofErr w:type="spellStart"/>
      <w:r>
        <w:rPr>
          <w:rFonts w:ascii="Times New Roman" w:hAnsi="Times New Roman" w:cs="Times New Roman"/>
          <w:sz w:val="28"/>
        </w:rPr>
        <w:t>Жужжой</w:t>
      </w:r>
      <w:proofErr w:type="spellEnd"/>
      <w:r>
        <w:rPr>
          <w:rFonts w:ascii="Times New Roman" w:hAnsi="Times New Roman" w:cs="Times New Roman"/>
          <w:sz w:val="28"/>
        </w:rPr>
        <w:t xml:space="preserve"> ребёнок отправляется в путешествие по фиолетовому лесу и помогает им справляться со злом, выполняя задания. </w:t>
      </w:r>
      <w:proofErr w:type="gramEnd"/>
    </w:p>
    <w:p w:rsidR="009B1308" w:rsidRDefault="009B1308" w:rsidP="008642F6">
      <w:pPr>
        <w:spacing w:after="0"/>
        <w:ind w:left="-567" w:firstLine="567"/>
        <w:jc w:val="both"/>
        <w:rPr>
          <w:rFonts w:ascii="Times New Roman" w:hAnsi="Times New Roman" w:cs="Times New Roman"/>
          <w:sz w:val="28"/>
        </w:rPr>
      </w:pPr>
      <w:r>
        <w:rPr>
          <w:rFonts w:ascii="Times New Roman" w:hAnsi="Times New Roman" w:cs="Times New Roman"/>
          <w:sz w:val="28"/>
        </w:rPr>
        <w:t xml:space="preserve">Фиолетовый лес – это сенсомоторная среда для детского развития. Она состоит из разных игровых зон. В этих зонах персонажи обучают ребят играть в разнообразные игры, помогает им в этом сказка. </w:t>
      </w:r>
    </w:p>
    <w:p w:rsidR="009B1308" w:rsidRDefault="009B1308" w:rsidP="008642F6">
      <w:pPr>
        <w:spacing w:after="0"/>
        <w:ind w:left="-567" w:firstLine="567"/>
        <w:jc w:val="both"/>
        <w:rPr>
          <w:rFonts w:ascii="Times New Roman" w:hAnsi="Times New Roman" w:cs="Times New Roman"/>
          <w:sz w:val="28"/>
        </w:rPr>
      </w:pPr>
      <w:r>
        <w:rPr>
          <w:rFonts w:ascii="Times New Roman" w:hAnsi="Times New Roman" w:cs="Times New Roman"/>
          <w:sz w:val="28"/>
        </w:rPr>
        <w:t xml:space="preserve">И сегодня мы приглашаем вас на экскурсию в детство, а для этого мы с вами совершим путешествие по развивающим играм </w:t>
      </w:r>
      <w:proofErr w:type="spellStart"/>
      <w:r>
        <w:rPr>
          <w:rFonts w:ascii="Times New Roman" w:hAnsi="Times New Roman" w:cs="Times New Roman"/>
          <w:sz w:val="28"/>
        </w:rPr>
        <w:t>Воскобовича</w:t>
      </w:r>
      <w:proofErr w:type="spellEnd"/>
      <w:r>
        <w:rPr>
          <w:rFonts w:ascii="Times New Roman" w:hAnsi="Times New Roman" w:cs="Times New Roman"/>
          <w:sz w:val="28"/>
        </w:rPr>
        <w:t xml:space="preserve"> и познакомимся с некоторыми из них.</w:t>
      </w:r>
    </w:p>
    <w:p w:rsidR="00FE7B53" w:rsidRDefault="00FE7B53" w:rsidP="008642F6">
      <w:pPr>
        <w:spacing w:after="0"/>
        <w:ind w:left="-567" w:firstLine="567"/>
        <w:jc w:val="both"/>
        <w:rPr>
          <w:rFonts w:ascii="Times New Roman" w:hAnsi="Times New Roman" w:cs="Times New Roman"/>
          <w:sz w:val="28"/>
        </w:rPr>
      </w:pPr>
    </w:p>
    <w:p w:rsidR="009B1308" w:rsidRDefault="009B1308" w:rsidP="008642F6">
      <w:pPr>
        <w:spacing w:after="0"/>
        <w:ind w:left="-567" w:firstLine="567"/>
        <w:jc w:val="both"/>
        <w:rPr>
          <w:rFonts w:ascii="Times New Roman" w:hAnsi="Times New Roman" w:cs="Times New Roman"/>
          <w:sz w:val="28"/>
        </w:rPr>
      </w:pPr>
      <w:r w:rsidRPr="00C2485C">
        <w:rPr>
          <w:rFonts w:ascii="Times New Roman" w:hAnsi="Times New Roman" w:cs="Times New Roman"/>
          <w:b/>
          <w:i/>
          <w:color w:val="FF0000"/>
          <w:sz w:val="28"/>
        </w:rPr>
        <w:t xml:space="preserve">1. «Квадрат </w:t>
      </w:r>
      <w:proofErr w:type="spellStart"/>
      <w:r w:rsidRPr="00C2485C">
        <w:rPr>
          <w:rFonts w:ascii="Times New Roman" w:hAnsi="Times New Roman" w:cs="Times New Roman"/>
          <w:b/>
          <w:i/>
          <w:color w:val="FF0000"/>
          <w:sz w:val="28"/>
        </w:rPr>
        <w:t>Воскобовича</w:t>
      </w:r>
      <w:proofErr w:type="spellEnd"/>
      <w:r w:rsidRPr="00C2485C">
        <w:rPr>
          <w:rFonts w:ascii="Times New Roman" w:hAnsi="Times New Roman" w:cs="Times New Roman"/>
          <w:b/>
          <w:i/>
          <w:color w:val="FF0000"/>
          <w:sz w:val="28"/>
        </w:rPr>
        <w:t>, или «Вечное оригами».</w:t>
      </w:r>
      <w:r>
        <w:rPr>
          <w:rFonts w:ascii="Times New Roman" w:hAnsi="Times New Roman" w:cs="Times New Roman"/>
          <w:sz w:val="28"/>
        </w:rPr>
        <w:t xml:space="preserve"> Выглядит он довольно просто: на квадратной основе из ткани наклеены треугольники. С одной стороны – красного цвета, а с другой – зелёного; либо: с одной стороны – синего, а с другой – жёлтого, поэтому он так и называется «Двусторонний квадрат </w:t>
      </w:r>
      <w:proofErr w:type="spellStart"/>
      <w:r>
        <w:rPr>
          <w:rFonts w:ascii="Times New Roman" w:hAnsi="Times New Roman" w:cs="Times New Roman"/>
          <w:sz w:val="28"/>
        </w:rPr>
        <w:t>Воскобовича</w:t>
      </w:r>
      <w:proofErr w:type="spellEnd"/>
      <w:r>
        <w:rPr>
          <w:rFonts w:ascii="Times New Roman" w:hAnsi="Times New Roman" w:cs="Times New Roman"/>
          <w:sz w:val="28"/>
        </w:rPr>
        <w:t>».</w:t>
      </w:r>
    </w:p>
    <w:p w:rsidR="009B1308" w:rsidRDefault="009B1308" w:rsidP="008642F6">
      <w:pPr>
        <w:spacing w:after="0"/>
        <w:ind w:left="-567" w:firstLine="567"/>
        <w:jc w:val="both"/>
        <w:rPr>
          <w:rFonts w:ascii="Times New Roman" w:hAnsi="Times New Roman" w:cs="Times New Roman"/>
          <w:sz w:val="28"/>
        </w:rPr>
      </w:pPr>
      <w:r>
        <w:rPr>
          <w:rFonts w:ascii="Times New Roman" w:hAnsi="Times New Roman" w:cs="Times New Roman"/>
          <w:sz w:val="28"/>
        </w:rPr>
        <w:t xml:space="preserve">Развивающая игра </w:t>
      </w:r>
      <w:proofErr w:type="spellStart"/>
      <w:r>
        <w:rPr>
          <w:rFonts w:ascii="Times New Roman" w:hAnsi="Times New Roman" w:cs="Times New Roman"/>
          <w:sz w:val="28"/>
        </w:rPr>
        <w:t>Воскобовича</w:t>
      </w:r>
      <w:proofErr w:type="spellEnd"/>
      <w:r>
        <w:rPr>
          <w:rFonts w:ascii="Times New Roman" w:hAnsi="Times New Roman" w:cs="Times New Roman"/>
          <w:sz w:val="28"/>
        </w:rPr>
        <w:t xml:space="preserve"> сопровождается увлекательной сказкой «Тайна ворона Метра» и обучающими пособиями. </w:t>
      </w:r>
    </w:p>
    <w:p w:rsidR="00C41333" w:rsidRDefault="009B1308" w:rsidP="008642F6">
      <w:pPr>
        <w:spacing w:after="0"/>
        <w:ind w:left="-567" w:firstLine="567"/>
        <w:jc w:val="both"/>
        <w:rPr>
          <w:rFonts w:ascii="Times New Roman" w:hAnsi="Times New Roman" w:cs="Times New Roman"/>
          <w:sz w:val="28"/>
        </w:rPr>
      </w:pPr>
      <w:r>
        <w:rPr>
          <w:rFonts w:ascii="Times New Roman" w:hAnsi="Times New Roman" w:cs="Times New Roman"/>
          <w:sz w:val="28"/>
        </w:rPr>
        <w:t>И сейчас мы с вами посмотрим, во что может превратиться наш двуцветный волшебный квадрат. Чтение сказки</w:t>
      </w:r>
    </w:p>
    <w:p w:rsidR="00C41333" w:rsidRDefault="00C41333" w:rsidP="008642F6">
      <w:pPr>
        <w:spacing w:after="0"/>
        <w:ind w:left="-567" w:firstLine="567"/>
        <w:jc w:val="both"/>
        <w:rPr>
          <w:rFonts w:ascii="Times New Roman" w:hAnsi="Times New Roman" w:cs="Times New Roman"/>
          <w:sz w:val="28"/>
        </w:rPr>
      </w:pPr>
    </w:p>
    <w:p w:rsidR="00323E01" w:rsidRDefault="00323E01" w:rsidP="00323E01">
      <w:pPr>
        <w:spacing w:after="0" w:line="240" w:lineRule="auto"/>
        <w:ind w:left="-709" w:firstLine="709"/>
        <w:jc w:val="center"/>
        <w:rPr>
          <w:rFonts w:ascii="Times New Roman" w:hAnsi="Times New Roman" w:cs="Times New Roman"/>
          <w:b/>
          <w:i/>
          <w:sz w:val="28"/>
        </w:rPr>
      </w:pPr>
      <w:proofErr w:type="gramStart"/>
      <w:r w:rsidRPr="00DF2B68">
        <w:rPr>
          <w:rFonts w:ascii="Times New Roman" w:hAnsi="Times New Roman" w:cs="Times New Roman"/>
          <w:b/>
          <w:i/>
          <w:sz w:val="28"/>
        </w:rPr>
        <w:t>Сказка</w:t>
      </w:r>
      <w:r>
        <w:rPr>
          <w:rFonts w:ascii="Times New Roman" w:hAnsi="Times New Roman" w:cs="Times New Roman"/>
          <w:b/>
          <w:i/>
          <w:sz w:val="28"/>
        </w:rPr>
        <w:t xml:space="preserve"> </w:t>
      </w:r>
      <w:r w:rsidRPr="00DF2B68">
        <w:rPr>
          <w:rFonts w:ascii="Times New Roman" w:hAnsi="Times New Roman" w:cs="Times New Roman"/>
          <w:b/>
          <w:i/>
          <w:sz w:val="28"/>
        </w:rPr>
        <w:t xml:space="preserve"> про рыбака</w:t>
      </w:r>
      <w:proofErr w:type="gramEnd"/>
      <w:r w:rsidRPr="00DF2B68">
        <w:rPr>
          <w:rFonts w:ascii="Times New Roman" w:hAnsi="Times New Roman" w:cs="Times New Roman"/>
          <w:b/>
          <w:i/>
          <w:sz w:val="28"/>
        </w:rPr>
        <w:t xml:space="preserve"> и волшебную птицу.</w:t>
      </w:r>
    </w:p>
    <w:p w:rsidR="00323E01" w:rsidRDefault="00323E01" w:rsidP="00323E01">
      <w:pPr>
        <w:spacing w:after="0" w:line="240" w:lineRule="auto"/>
        <w:rPr>
          <w:rFonts w:ascii="Times New Roman" w:hAnsi="Times New Roman" w:cs="Times New Roman"/>
          <w:b/>
          <w:i/>
          <w:sz w:val="28"/>
        </w:rPr>
      </w:pPr>
    </w:p>
    <w:p w:rsidR="00323E01" w:rsidRDefault="00323E01" w:rsidP="000C15F5">
      <w:pPr>
        <w:spacing w:after="0" w:line="240" w:lineRule="auto"/>
        <w:ind w:left="-709" w:firstLine="709"/>
        <w:jc w:val="both"/>
        <w:rPr>
          <w:rFonts w:ascii="Times New Roman" w:hAnsi="Times New Roman" w:cs="Times New Roman"/>
          <w:i/>
          <w:sz w:val="28"/>
        </w:rPr>
      </w:pPr>
      <w:r>
        <w:rPr>
          <w:rFonts w:ascii="Times New Roman" w:hAnsi="Times New Roman" w:cs="Times New Roman"/>
          <w:sz w:val="28"/>
        </w:rPr>
        <w:t xml:space="preserve">Под тёмными лесами, под плывущими облаками, под яркими звёздами, по красным солнышком, в маленькой деревушке возле моря жил крестьянин в маленьком домике </w:t>
      </w:r>
    </w:p>
    <w:p w:rsidR="00323E01" w:rsidRDefault="00323E01" w:rsidP="00323E01">
      <w:pPr>
        <w:spacing w:after="0" w:line="240" w:lineRule="auto"/>
        <w:ind w:left="-709" w:firstLine="709"/>
        <w:jc w:val="both"/>
        <w:rPr>
          <w:rFonts w:ascii="Times New Roman" w:hAnsi="Times New Roman" w:cs="Times New Roman"/>
          <w:i/>
          <w:sz w:val="28"/>
        </w:rPr>
      </w:pPr>
      <w:r>
        <w:rPr>
          <w:rFonts w:ascii="Times New Roman" w:hAnsi="Times New Roman" w:cs="Times New Roman"/>
          <w:sz w:val="28"/>
        </w:rPr>
        <w:t xml:space="preserve">Жил он небогато. Всю жизнь трудился, зарабатывал клочок земли </w:t>
      </w:r>
      <w:proofErr w:type="gramStart"/>
      <w:r>
        <w:rPr>
          <w:rFonts w:ascii="Times New Roman" w:hAnsi="Times New Roman" w:cs="Times New Roman"/>
          <w:i/>
          <w:sz w:val="28"/>
        </w:rPr>
        <w:t>(</w:t>
      </w:r>
      <w:r w:rsidRPr="00DF2B68">
        <w:rPr>
          <w:rFonts w:ascii="Times New Roman" w:hAnsi="Times New Roman" w:cs="Times New Roman"/>
          <w:i/>
          <w:sz w:val="28"/>
        </w:rPr>
        <w:t xml:space="preserve"> </w:t>
      </w:r>
      <w:proofErr w:type="gramEnd"/>
      <w:r w:rsidRPr="00DF2B68">
        <w:rPr>
          <w:rFonts w:ascii="Times New Roman" w:hAnsi="Times New Roman" w:cs="Times New Roman"/>
          <w:i/>
          <w:sz w:val="28"/>
        </w:rPr>
        <w:t>квадрат)</w:t>
      </w:r>
      <w:r>
        <w:rPr>
          <w:rFonts w:ascii="Times New Roman" w:hAnsi="Times New Roman" w:cs="Times New Roman"/>
          <w:i/>
          <w:sz w:val="28"/>
        </w:rPr>
        <w:t>.</w:t>
      </w:r>
    </w:p>
    <w:p w:rsidR="00323E01" w:rsidRPr="000C15F5" w:rsidRDefault="00323E01" w:rsidP="000C15F5">
      <w:pPr>
        <w:spacing w:after="0" w:line="240" w:lineRule="auto"/>
        <w:ind w:left="-709" w:firstLine="709"/>
        <w:jc w:val="both"/>
        <w:rPr>
          <w:rFonts w:ascii="Times New Roman" w:hAnsi="Times New Roman" w:cs="Times New Roman"/>
          <w:sz w:val="28"/>
        </w:rPr>
      </w:pPr>
      <w:r>
        <w:rPr>
          <w:rFonts w:ascii="Times New Roman" w:hAnsi="Times New Roman" w:cs="Times New Roman"/>
          <w:sz w:val="28"/>
        </w:rPr>
        <w:lastRenderedPageBreak/>
        <w:t xml:space="preserve">И было у крестьянина три сына. Когда отец стал стар и не мог уже работать в поле, то передал сыновьям в наследство свою землю. Старшему достался самый   большой надел </w:t>
      </w:r>
      <w:r w:rsidRPr="00DF2B68">
        <w:rPr>
          <w:rFonts w:ascii="Times New Roman" w:hAnsi="Times New Roman" w:cs="Times New Roman"/>
          <w:i/>
          <w:sz w:val="28"/>
        </w:rPr>
        <w:t>(развёрнутый квадрат)</w:t>
      </w:r>
      <w:r>
        <w:rPr>
          <w:rFonts w:ascii="Times New Roman" w:hAnsi="Times New Roman" w:cs="Times New Roman"/>
          <w:i/>
          <w:sz w:val="28"/>
        </w:rPr>
        <w:t xml:space="preserve">, </w:t>
      </w:r>
      <w:r>
        <w:rPr>
          <w:rFonts w:ascii="Times New Roman" w:hAnsi="Times New Roman" w:cs="Times New Roman"/>
          <w:sz w:val="28"/>
        </w:rPr>
        <w:t xml:space="preserve">среднему поменьше </w:t>
      </w:r>
      <w:r w:rsidRPr="00DF2B68">
        <w:rPr>
          <w:rFonts w:ascii="Times New Roman" w:hAnsi="Times New Roman" w:cs="Times New Roman"/>
          <w:i/>
          <w:sz w:val="28"/>
        </w:rPr>
        <w:t>(средний квадрат)</w:t>
      </w:r>
      <w:r>
        <w:rPr>
          <w:rFonts w:ascii="Times New Roman" w:hAnsi="Times New Roman" w:cs="Times New Roman"/>
          <w:sz w:val="28"/>
        </w:rPr>
        <w:t xml:space="preserve">, а младшему </w:t>
      </w:r>
      <w:proofErr w:type="gramStart"/>
      <w:r>
        <w:rPr>
          <w:rFonts w:ascii="Times New Roman" w:hAnsi="Times New Roman" w:cs="Times New Roman"/>
          <w:sz w:val="28"/>
        </w:rPr>
        <w:t>совсем крохотный</w:t>
      </w:r>
      <w:proofErr w:type="gramEnd"/>
      <w:r>
        <w:rPr>
          <w:rFonts w:ascii="Times New Roman" w:hAnsi="Times New Roman" w:cs="Times New Roman"/>
          <w:sz w:val="28"/>
        </w:rPr>
        <w:t xml:space="preserve"> достался </w:t>
      </w:r>
      <w:r w:rsidRPr="00DF2B68">
        <w:rPr>
          <w:rFonts w:ascii="Times New Roman" w:hAnsi="Times New Roman" w:cs="Times New Roman"/>
          <w:i/>
          <w:sz w:val="28"/>
        </w:rPr>
        <w:t>(маленький квадрат).</w:t>
      </w:r>
      <w:r>
        <w:rPr>
          <w:rFonts w:ascii="Times New Roman" w:hAnsi="Times New Roman" w:cs="Times New Roman"/>
          <w:i/>
          <w:sz w:val="28"/>
        </w:rPr>
        <w:t xml:space="preserve"> </w:t>
      </w:r>
      <w:r>
        <w:rPr>
          <w:rFonts w:ascii="Times New Roman" w:hAnsi="Times New Roman" w:cs="Times New Roman"/>
          <w:sz w:val="28"/>
        </w:rPr>
        <w:t xml:space="preserve">Получили старшие сыновья свою долю, да и отказались отца под старость кормить. Что делать младшему брату?! Как пропитание себе и старику-отцу добывать?! Думал-думал младший брат и решил рыбаком стать. Продал он свой надел и купил лодку </w:t>
      </w:r>
    </w:p>
    <w:p w:rsidR="00323E01" w:rsidRPr="000C15F5" w:rsidRDefault="00323E01" w:rsidP="000C15F5">
      <w:pPr>
        <w:spacing w:after="0" w:line="240" w:lineRule="auto"/>
        <w:ind w:left="-709" w:firstLine="709"/>
        <w:jc w:val="both"/>
        <w:rPr>
          <w:rFonts w:ascii="Times New Roman" w:hAnsi="Times New Roman" w:cs="Times New Roman"/>
          <w:i/>
          <w:sz w:val="28"/>
        </w:rPr>
      </w:pPr>
      <w:r>
        <w:rPr>
          <w:rFonts w:ascii="Times New Roman" w:hAnsi="Times New Roman" w:cs="Times New Roman"/>
          <w:sz w:val="28"/>
        </w:rPr>
        <w:t xml:space="preserve">Вышел рыбак в море, наловил рыбы, много рыбы </w:t>
      </w:r>
      <w:proofErr w:type="gramStart"/>
      <w:r>
        <w:rPr>
          <w:rFonts w:ascii="Times New Roman" w:hAnsi="Times New Roman" w:cs="Times New Roman"/>
          <w:sz w:val="28"/>
        </w:rPr>
        <w:t>наловил</w:t>
      </w:r>
      <w:proofErr w:type="gramEnd"/>
      <w:r>
        <w:rPr>
          <w:rFonts w:ascii="Times New Roman" w:hAnsi="Times New Roman" w:cs="Times New Roman"/>
          <w:sz w:val="28"/>
        </w:rPr>
        <w:t xml:space="preserve"> был он очень доволен  уловом. Но тут волны поднялись, налетел злой ураган и разбил о рифы его лодку, а рыбака выбросил на необитаемый остров </w:t>
      </w:r>
      <w:r>
        <w:rPr>
          <w:rFonts w:ascii="Times New Roman" w:hAnsi="Times New Roman" w:cs="Times New Roman"/>
          <w:i/>
          <w:sz w:val="28"/>
        </w:rPr>
        <w:t>(</w:t>
      </w:r>
      <w:proofErr w:type="spellStart"/>
      <w:r>
        <w:rPr>
          <w:rFonts w:ascii="Times New Roman" w:hAnsi="Times New Roman" w:cs="Times New Roman"/>
          <w:i/>
          <w:sz w:val="28"/>
        </w:rPr>
        <w:t>р</w:t>
      </w:r>
      <w:r w:rsidRPr="000F5CA2">
        <w:rPr>
          <w:rFonts w:ascii="Times New Roman" w:hAnsi="Times New Roman" w:cs="Times New Roman"/>
          <w:i/>
          <w:sz w:val="28"/>
        </w:rPr>
        <w:t>квадрат</w:t>
      </w:r>
      <w:proofErr w:type="spellEnd"/>
      <w:r w:rsidRPr="000F5CA2">
        <w:rPr>
          <w:rFonts w:ascii="Times New Roman" w:hAnsi="Times New Roman" w:cs="Times New Roman"/>
          <w:i/>
          <w:sz w:val="28"/>
        </w:rPr>
        <w:t>)</w:t>
      </w:r>
      <w:r>
        <w:rPr>
          <w:rFonts w:ascii="Times New Roman" w:hAnsi="Times New Roman" w:cs="Times New Roman"/>
          <w:sz w:val="28"/>
        </w:rPr>
        <w:t>.  Вокруг море бескрайнее, ни одного паруса не видно. Но вдруг, откуда не возьмись, прилетела волшебная птичка</w:t>
      </w:r>
      <w:r w:rsidR="000C15F5">
        <w:rPr>
          <w:rFonts w:ascii="Times New Roman" w:hAnsi="Times New Roman" w:cs="Times New Roman"/>
          <w:sz w:val="28"/>
        </w:rPr>
        <w:t>.</w:t>
      </w:r>
    </w:p>
    <w:p w:rsidR="00323E01" w:rsidRDefault="00323E01" w:rsidP="00323E01">
      <w:pPr>
        <w:spacing w:after="0" w:line="240" w:lineRule="auto"/>
        <w:ind w:left="-709" w:firstLine="709"/>
        <w:jc w:val="both"/>
        <w:rPr>
          <w:rFonts w:ascii="Times New Roman" w:hAnsi="Times New Roman" w:cs="Times New Roman"/>
          <w:sz w:val="28"/>
        </w:rPr>
      </w:pPr>
      <w:r>
        <w:rPr>
          <w:rFonts w:ascii="Times New Roman" w:hAnsi="Times New Roman" w:cs="Times New Roman"/>
          <w:sz w:val="28"/>
        </w:rPr>
        <w:t xml:space="preserve">Спросила птица рыбака: «Что с тобой случилось?». Поведал рыбак ей о своём горе, пожалела птица </w:t>
      </w:r>
      <w:proofErr w:type="spellStart"/>
      <w:r>
        <w:rPr>
          <w:rFonts w:ascii="Times New Roman" w:hAnsi="Times New Roman" w:cs="Times New Roman"/>
          <w:sz w:val="28"/>
        </w:rPr>
        <w:t>мОлодца</w:t>
      </w:r>
      <w:proofErr w:type="spellEnd"/>
      <w:r>
        <w:rPr>
          <w:rFonts w:ascii="Times New Roman" w:hAnsi="Times New Roman" w:cs="Times New Roman"/>
          <w:sz w:val="28"/>
        </w:rPr>
        <w:t xml:space="preserve">: «Уж так и быть, помогу я твоему горю. Я птичка непростая, а волшебная. Я могу исполнить твоё самое заветное желание. Загадывай». </w:t>
      </w:r>
    </w:p>
    <w:p w:rsidR="00323E01" w:rsidRDefault="00323E01" w:rsidP="00323E01">
      <w:pPr>
        <w:spacing w:after="0" w:line="240" w:lineRule="auto"/>
        <w:ind w:left="-709" w:firstLine="709"/>
        <w:jc w:val="both"/>
        <w:rPr>
          <w:rFonts w:ascii="Times New Roman" w:hAnsi="Times New Roman" w:cs="Times New Roman"/>
          <w:sz w:val="28"/>
        </w:rPr>
      </w:pPr>
      <w:r>
        <w:rPr>
          <w:rFonts w:ascii="Times New Roman" w:hAnsi="Times New Roman" w:cs="Times New Roman"/>
          <w:sz w:val="28"/>
        </w:rPr>
        <w:t xml:space="preserve">Взмахнула птичка крылом и заветное желание исполнилось. Поблагодарил птичку младший брат. Сел он в лодку </w:t>
      </w:r>
      <w:r>
        <w:rPr>
          <w:rFonts w:ascii="Times New Roman" w:hAnsi="Times New Roman" w:cs="Times New Roman"/>
          <w:i/>
          <w:sz w:val="28"/>
        </w:rPr>
        <w:t>(лодка</w:t>
      </w:r>
      <w:r w:rsidRPr="000F5CA2">
        <w:rPr>
          <w:rFonts w:ascii="Times New Roman" w:hAnsi="Times New Roman" w:cs="Times New Roman"/>
          <w:i/>
          <w:sz w:val="28"/>
        </w:rPr>
        <w:t>)</w:t>
      </w:r>
      <w:r>
        <w:rPr>
          <w:rFonts w:ascii="Times New Roman" w:hAnsi="Times New Roman" w:cs="Times New Roman"/>
          <w:sz w:val="28"/>
        </w:rPr>
        <w:t xml:space="preserve"> и поплыл домой. </w:t>
      </w:r>
    </w:p>
    <w:p w:rsidR="00323E01" w:rsidRPr="00DF2B68" w:rsidRDefault="00323E01" w:rsidP="00323E01">
      <w:pPr>
        <w:spacing w:after="0" w:line="240" w:lineRule="auto"/>
        <w:ind w:left="-709" w:firstLine="709"/>
        <w:jc w:val="both"/>
        <w:rPr>
          <w:rFonts w:ascii="Times New Roman" w:hAnsi="Times New Roman" w:cs="Times New Roman"/>
          <w:sz w:val="28"/>
        </w:rPr>
      </w:pPr>
      <w:r>
        <w:rPr>
          <w:rFonts w:ascii="Times New Roman" w:hAnsi="Times New Roman" w:cs="Times New Roman"/>
          <w:sz w:val="28"/>
        </w:rPr>
        <w:t xml:space="preserve">Во время обратного пути домой, он наловил много рыбы </w:t>
      </w:r>
      <w:r>
        <w:rPr>
          <w:rFonts w:ascii="Times New Roman" w:hAnsi="Times New Roman" w:cs="Times New Roman"/>
          <w:i/>
          <w:sz w:val="28"/>
        </w:rPr>
        <w:t>(рыба</w:t>
      </w:r>
      <w:r w:rsidRPr="000F5CA2">
        <w:rPr>
          <w:rFonts w:ascii="Times New Roman" w:hAnsi="Times New Roman" w:cs="Times New Roman"/>
          <w:i/>
          <w:sz w:val="28"/>
        </w:rPr>
        <w:t>)</w:t>
      </w:r>
      <w:r>
        <w:rPr>
          <w:rFonts w:ascii="Times New Roman" w:hAnsi="Times New Roman" w:cs="Times New Roman"/>
          <w:sz w:val="28"/>
        </w:rPr>
        <w:t>, а приплыв – он продал весь улов. И на вырученные деньги купил дом (</w:t>
      </w:r>
      <w:r w:rsidRPr="000F5CA2">
        <w:rPr>
          <w:rFonts w:ascii="Times New Roman" w:hAnsi="Times New Roman" w:cs="Times New Roman"/>
          <w:i/>
          <w:sz w:val="28"/>
        </w:rPr>
        <w:t>дом</w:t>
      </w:r>
      <w:r>
        <w:rPr>
          <w:rFonts w:ascii="Times New Roman" w:hAnsi="Times New Roman" w:cs="Times New Roman"/>
          <w:sz w:val="28"/>
        </w:rPr>
        <w:t xml:space="preserve">), накупил разного товара </w:t>
      </w:r>
      <w:r>
        <w:rPr>
          <w:rFonts w:ascii="Times New Roman" w:hAnsi="Times New Roman" w:cs="Times New Roman"/>
          <w:i/>
          <w:sz w:val="28"/>
        </w:rPr>
        <w:t>(</w:t>
      </w:r>
      <w:r w:rsidRPr="000F5CA2">
        <w:rPr>
          <w:rFonts w:ascii="Times New Roman" w:hAnsi="Times New Roman" w:cs="Times New Roman"/>
          <w:i/>
          <w:sz w:val="28"/>
        </w:rPr>
        <w:t>конфет</w:t>
      </w:r>
      <w:r>
        <w:rPr>
          <w:rFonts w:ascii="Times New Roman" w:hAnsi="Times New Roman" w:cs="Times New Roman"/>
          <w:i/>
          <w:sz w:val="28"/>
        </w:rPr>
        <w:t>а</w:t>
      </w:r>
      <w:r>
        <w:rPr>
          <w:rFonts w:ascii="Times New Roman" w:hAnsi="Times New Roman" w:cs="Times New Roman"/>
          <w:sz w:val="28"/>
        </w:rPr>
        <w:t xml:space="preserve">), и все вечера проводил со своим отцом за чашкой чаю. Пили чай с конфетами, и жили долго, и счастливо. </w:t>
      </w:r>
    </w:p>
    <w:p w:rsidR="00FE7B53" w:rsidRDefault="00FE7B53" w:rsidP="008642F6">
      <w:pPr>
        <w:spacing w:after="0"/>
        <w:ind w:left="-567" w:firstLine="567"/>
        <w:jc w:val="both"/>
        <w:rPr>
          <w:rFonts w:ascii="Times New Roman" w:hAnsi="Times New Roman" w:cs="Times New Roman"/>
          <w:sz w:val="28"/>
        </w:rPr>
      </w:pPr>
    </w:p>
    <w:p w:rsidR="009B1308" w:rsidRDefault="009B1308" w:rsidP="008642F6">
      <w:pPr>
        <w:spacing w:after="0"/>
        <w:ind w:left="-567" w:firstLine="567"/>
        <w:jc w:val="both"/>
        <w:rPr>
          <w:rFonts w:ascii="Times New Roman" w:hAnsi="Times New Roman" w:cs="Times New Roman"/>
          <w:sz w:val="28"/>
        </w:rPr>
      </w:pPr>
      <w:r w:rsidRPr="008B4945">
        <w:rPr>
          <w:rFonts w:ascii="Times New Roman" w:hAnsi="Times New Roman" w:cs="Times New Roman"/>
          <w:b/>
          <w:i/>
          <w:color w:val="FF0000"/>
          <w:sz w:val="28"/>
        </w:rPr>
        <w:t>2.</w:t>
      </w:r>
      <w:r>
        <w:rPr>
          <w:rFonts w:ascii="Times New Roman" w:hAnsi="Times New Roman" w:cs="Times New Roman"/>
          <w:sz w:val="28"/>
        </w:rPr>
        <w:t xml:space="preserve"> Следующая игра, с которой мы хотели бы вас познакомить </w:t>
      </w:r>
      <w:r w:rsidRPr="00E754A8">
        <w:rPr>
          <w:rFonts w:ascii="Times New Roman" w:hAnsi="Times New Roman" w:cs="Times New Roman"/>
          <w:b/>
          <w:i/>
          <w:color w:val="FF0000"/>
          <w:sz w:val="28"/>
        </w:rPr>
        <w:t>«</w:t>
      </w:r>
      <w:proofErr w:type="spellStart"/>
      <w:r w:rsidRPr="00E754A8">
        <w:rPr>
          <w:rFonts w:ascii="Times New Roman" w:hAnsi="Times New Roman" w:cs="Times New Roman"/>
          <w:b/>
          <w:i/>
          <w:color w:val="FF0000"/>
          <w:sz w:val="28"/>
        </w:rPr>
        <w:t>Игровизор</w:t>
      </w:r>
      <w:proofErr w:type="spellEnd"/>
      <w:r w:rsidRPr="00E754A8">
        <w:rPr>
          <w:rFonts w:ascii="Times New Roman" w:hAnsi="Times New Roman" w:cs="Times New Roman"/>
          <w:b/>
          <w:i/>
          <w:color w:val="FF0000"/>
          <w:sz w:val="28"/>
        </w:rPr>
        <w:t>».</w:t>
      </w:r>
      <w:r>
        <w:rPr>
          <w:rFonts w:ascii="Times New Roman" w:hAnsi="Times New Roman" w:cs="Times New Roman"/>
          <w:sz w:val="28"/>
        </w:rPr>
        <w:t xml:space="preserve"> </w:t>
      </w:r>
      <w:proofErr w:type="spellStart"/>
      <w:r w:rsidR="008D54CB">
        <w:rPr>
          <w:rFonts w:ascii="Times New Roman" w:hAnsi="Times New Roman" w:cs="Times New Roman"/>
          <w:sz w:val="28"/>
        </w:rPr>
        <w:t>Игровизор</w:t>
      </w:r>
      <w:proofErr w:type="spellEnd"/>
      <w:r w:rsidR="008D54CB">
        <w:rPr>
          <w:rFonts w:ascii="Times New Roman" w:hAnsi="Times New Roman" w:cs="Times New Roman"/>
          <w:sz w:val="28"/>
        </w:rPr>
        <w:t xml:space="preserve"> представляет собой альбом из двух листов, скрепленных пружиной. Лист-основа выполнена из плотной бумаги, верхний лист-пленка ПВХ, на которой ребёнок сможет рисовать маркером из этого комплекта. Всё нарисованное легко стирается бумажной салфеткой. Возможность многократного использования этого пособия делает его ещё более привлекательным. Достаточно подложить под плёнку лист</w:t>
      </w:r>
      <w:r w:rsidR="002D21E1">
        <w:rPr>
          <w:rFonts w:ascii="Times New Roman" w:hAnsi="Times New Roman" w:cs="Times New Roman"/>
          <w:sz w:val="28"/>
        </w:rPr>
        <w:t>,</w:t>
      </w:r>
      <w:r w:rsidR="008D54CB">
        <w:rPr>
          <w:rFonts w:ascii="Times New Roman" w:hAnsi="Times New Roman" w:cs="Times New Roman"/>
          <w:sz w:val="28"/>
        </w:rPr>
        <w:t xml:space="preserve"> с графическим изображением (прописи, лабиринты) и вот уже задание для ребёнка готово. </w:t>
      </w:r>
    </w:p>
    <w:p w:rsidR="00C41333" w:rsidRDefault="002A0255" w:rsidP="00C41333">
      <w:pPr>
        <w:spacing w:after="0"/>
        <w:ind w:left="360"/>
        <w:jc w:val="both"/>
        <w:rPr>
          <w:rFonts w:ascii="Times New Roman" w:hAnsi="Times New Roman" w:cs="Times New Roman"/>
          <w:sz w:val="28"/>
        </w:rPr>
      </w:pPr>
      <w:r>
        <w:rPr>
          <w:rFonts w:ascii="Times New Roman" w:hAnsi="Times New Roman" w:cs="Times New Roman"/>
          <w:sz w:val="28"/>
        </w:rPr>
        <w:lastRenderedPageBreak/>
        <w:t xml:space="preserve">  </w:t>
      </w:r>
      <w:r>
        <w:rPr>
          <w:rFonts w:ascii="Times New Roman" w:hAnsi="Times New Roman" w:cs="Times New Roman"/>
          <w:noProof/>
          <w:sz w:val="28"/>
          <w:lang w:eastAsia="ru-RU"/>
        </w:rPr>
        <w:drawing>
          <wp:inline distT="0" distB="0" distL="0" distR="0">
            <wp:extent cx="2473543" cy="3273778"/>
            <wp:effectExtent l="19050" t="0" r="2957" b="0"/>
            <wp:docPr id="2" name="Рисунок 1" descr="C:\Users\USER\Desktop\занятие 2023\d474fbe72348f07c371b8de33fc4e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занятие 2023\d474fbe72348f07c371b8de33fc4e594.jpg"/>
                    <pic:cNvPicPr>
                      <a:picLocks noChangeAspect="1" noChangeArrowheads="1"/>
                    </pic:cNvPicPr>
                  </pic:nvPicPr>
                  <pic:blipFill>
                    <a:blip r:embed="rId5" cstate="print"/>
                    <a:srcRect/>
                    <a:stretch>
                      <a:fillRect/>
                    </a:stretch>
                  </pic:blipFill>
                  <pic:spPr bwMode="auto">
                    <a:xfrm>
                      <a:off x="0" y="0"/>
                      <a:ext cx="2475176" cy="3275940"/>
                    </a:xfrm>
                    <a:prstGeom prst="rect">
                      <a:avLst/>
                    </a:prstGeom>
                    <a:noFill/>
                    <a:ln w="9525">
                      <a:noFill/>
                      <a:miter lim="800000"/>
                      <a:headEnd/>
                      <a:tailEnd/>
                    </a:ln>
                  </pic:spPr>
                </pic:pic>
              </a:graphicData>
            </a:graphic>
          </wp:inline>
        </w:drawing>
      </w:r>
    </w:p>
    <w:p w:rsidR="002A0255" w:rsidRDefault="002A0255" w:rsidP="00C41333">
      <w:pPr>
        <w:spacing w:after="0"/>
        <w:ind w:left="360"/>
        <w:jc w:val="both"/>
        <w:rPr>
          <w:rFonts w:ascii="Times New Roman" w:hAnsi="Times New Roman" w:cs="Times New Roman"/>
          <w:sz w:val="28"/>
        </w:rPr>
      </w:pPr>
    </w:p>
    <w:p w:rsidR="002A0255" w:rsidRPr="00C41333" w:rsidRDefault="002A0255" w:rsidP="00C41333">
      <w:pPr>
        <w:spacing w:after="0"/>
        <w:ind w:left="360"/>
        <w:jc w:val="both"/>
        <w:rPr>
          <w:rFonts w:ascii="Times New Roman" w:hAnsi="Times New Roman" w:cs="Times New Roman"/>
          <w:sz w:val="28"/>
        </w:rPr>
      </w:pPr>
    </w:p>
    <w:p w:rsidR="008D54CB" w:rsidRDefault="008D54CB" w:rsidP="008D54CB">
      <w:pPr>
        <w:spacing w:after="0"/>
        <w:ind w:left="-567" w:firstLine="567"/>
        <w:jc w:val="both"/>
        <w:rPr>
          <w:rFonts w:ascii="Times New Roman" w:hAnsi="Times New Roman" w:cs="Times New Roman"/>
          <w:sz w:val="28"/>
        </w:rPr>
      </w:pPr>
      <w:r w:rsidRPr="00E754A8">
        <w:rPr>
          <w:rFonts w:ascii="Times New Roman" w:hAnsi="Times New Roman" w:cs="Times New Roman"/>
          <w:b/>
          <w:i/>
          <w:color w:val="FF0000"/>
          <w:sz w:val="28"/>
        </w:rPr>
        <w:t>3. «</w:t>
      </w:r>
      <w:proofErr w:type="spellStart"/>
      <w:proofErr w:type="gramStart"/>
      <w:r w:rsidRPr="00E754A8">
        <w:rPr>
          <w:rFonts w:ascii="Times New Roman" w:hAnsi="Times New Roman" w:cs="Times New Roman"/>
          <w:b/>
          <w:i/>
          <w:color w:val="FF0000"/>
          <w:sz w:val="28"/>
        </w:rPr>
        <w:t>Чудо-крестики</w:t>
      </w:r>
      <w:proofErr w:type="spellEnd"/>
      <w:proofErr w:type="gramEnd"/>
      <w:r w:rsidR="00323E01">
        <w:rPr>
          <w:rFonts w:ascii="Times New Roman" w:hAnsi="Times New Roman" w:cs="Times New Roman"/>
          <w:b/>
          <w:i/>
          <w:color w:val="FF0000"/>
          <w:sz w:val="28"/>
        </w:rPr>
        <w:t xml:space="preserve"> 2</w:t>
      </w:r>
      <w:r w:rsidRPr="00E754A8">
        <w:rPr>
          <w:rFonts w:ascii="Times New Roman" w:hAnsi="Times New Roman" w:cs="Times New Roman"/>
          <w:b/>
          <w:i/>
          <w:color w:val="FF0000"/>
          <w:sz w:val="28"/>
        </w:rPr>
        <w:t>».</w:t>
      </w:r>
      <w:r>
        <w:rPr>
          <w:rFonts w:ascii="Times New Roman" w:hAnsi="Times New Roman" w:cs="Times New Roman"/>
          <w:sz w:val="28"/>
        </w:rPr>
        <w:t xml:space="preserve"> Эта развивающая игра – превосходная детская головоломка, с помощью которой ребёнок может составлять картинки из фигур разных форм и цветов. Собрать картинки не составит труда, ведь в комплекте есть альбомы с составными и силуэтными фигурами человечков, растений и других предметов. Таким образом, ребёнок сможет подобрать части фигуры сам или найти детали, указанные в альбоме</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8"/>
        </w:rPr>
        <w:t>и</w:t>
      </w:r>
      <w:proofErr w:type="gramEnd"/>
      <w:r>
        <w:rPr>
          <w:rFonts w:ascii="Times New Roman" w:hAnsi="Times New Roman" w:cs="Times New Roman"/>
          <w:sz w:val="28"/>
        </w:rPr>
        <w:t>граем)</w:t>
      </w:r>
    </w:p>
    <w:p w:rsidR="00323E01" w:rsidRPr="00323E01" w:rsidRDefault="00323E01" w:rsidP="00323E01">
      <w:pPr>
        <w:spacing w:after="0"/>
        <w:ind w:left="-567" w:firstLine="567"/>
        <w:jc w:val="both"/>
        <w:rPr>
          <w:rFonts w:ascii="Times New Roman" w:hAnsi="Times New Roman" w:cs="Times New Roman"/>
          <w:sz w:val="28"/>
        </w:rPr>
      </w:pPr>
      <w:r w:rsidRPr="00323E01">
        <w:rPr>
          <w:rFonts w:ascii="Times New Roman" w:hAnsi="Times New Roman" w:cs="Times New Roman"/>
          <w:bCs/>
          <w:sz w:val="28"/>
        </w:rPr>
        <w:t>Знакомство с игрой:</w:t>
      </w:r>
    </w:p>
    <w:p w:rsidR="00323E01" w:rsidRPr="00323E01" w:rsidRDefault="00323E01" w:rsidP="00323E01">
      <w:pPr>
        <w:spacing w:after="0"/>
        <w:ind w:left="-567" w:firstLine="567"/>
        <w:jc w:val="both"/>
        <w:rPr>
          <w:rFonts w:ascii="Times New Roman" w:hAnsi="Times New Roman" w:cs="Times New Roman"/>
          <w:sz w:val="28"/>
        </w:rPr>
      </w:pPr>
      <w:r w:rsidRPr="00323E01">
        <w:rPr>
          <w:rFonts w:ascii="Times New Roman" w:hAnsi="Times New Roman" w:cs="Times New Roman"/>
          <w:sz w:val="28"/>
        </w:rPr>
        <w:t>-Давайте, с вами рассмотрим крестики. Сколько их, посчитаем. Назовите, каких они цветов?</w:t>
      </w:r>
    </w:p>
    <w:p w:rsidR="00323E01" w:rsidRPr="00323E01" w:rsidRDefault="00323E01" w:rsidP="00323E01">
      <w:pPr>
        <w:spacing w:after="0"/>
        <w:ind w:left="-567" w:firstLine="567"/>
        <w:jc w:val="both"/>
        <w:rPr>
          <w:rFonts w:ascii="Times New Roman" w:hAnsi="Times New Roman" w:cs="Times New Roman"/>
          <w:sz w:val="28"/>
        </w:rPr>
      </w:pPr>
      <w:r w:rsidRPr="00323E01">
        <w:rPr>
          <w:rFonts w:ascii="Times New Roman" w:hAnsi="Times New Roman" w:cs="Times New Roman"/>
          <w:sz w:val="28"/>
        </w:rPr>
        <w:t>-Крестики можно разбить на части</w:t>
      </w:r>
      <w:proofErr w:type="gramStart"/>
      <w:r w:rsidRPr="00323E01">
        <w:rPr>
          <w:rFonts w:ascii="Times New Roman" w:hAnsi="Times New Roman" w:cs="Times New Roman"/>
          <w:sz w:val="28"/>
        </w:rPr>
        <w:t>.</w:t>
      </w:r>
      <w:proofErr w:type="gramEnd"/>
      <w:r w:rsidRPr="00323E01">
        <w:rPr>
          <w:rFonts w:ascii="Times New Roman" w:hAnsi="Times New Roman" w:cs="Times New Roman"/>
          <w:sz w:val="28"/>
        </w:rPr>
        <w:t xml:space="preserve"> (</w:t>
      </w:r>
      <w:proofErr w:type="gramStart"/>
      <w:r w:rsidRPr="00323E01">
        <w:rPr>
          <w:rFonts w:ascii="Times New Roman" w:hAnsi="Times New Roman" w:cs="Times New Roman"/>
          <w:sz w:val="28"/>
        </w:rPr>
        <w:t>н</w:t>
      </w:r>
      <w:proofErr w:type="gramEnd"/>
      <w:r w:rsidRPr="00323E01">
        <w:rPr>
          <w:rFonts w:ascii="Times New Roman" w:hAnsi="Times New Roman" w:cs="Times New Roman"/>
          <w:sz w:val="28"/>
        </w:rPr>
        <w:t>а 2,3,4,5,6 частей)</w:t>
      </w:r>
    </w:p>
    <w:p w:rsidR="00323E01" w:rsidRDefault="00323E01" w:rsidP="00323E01">
      <w:pPr>
        <w:spacing w:after="0"/>
        <w:ind w:left="-567" w:firstLine="567"/>
        <w:jc w:val="both"/>
        <w:rPr>
          <w:rFonts w:ascii="Times New Roman" w:hAnsi="Times New Roman" w:cs="Times New Roman"/>
          <w:sz w:val="28"/>
        </w:rPr>
      </w:pPr>
      <w:r w:rsidRPr="00323E01">
        <w:rPr>
          <w:rFonts w:ascii="Times New Roman" w:hAnsi="Times New Roman" w:cs="Times New Roman"/>
          <w:sz w:val="28"/>
        </w:rPr>
        <w:t>С помощью них можно, построить любую фигуру, какую захотите.</w:t>
      </w:r>
    </w:p>
    <w:p w:rsidR="00323E01" w:rsidRPr="00323E01" w:rsidRDefault="002535EF" w:rsidP="00323E01">
      <w:pPr>
        <w:spacing w:after="0"/>
        <w:ind w:left="-567" w:firstLine="567"/>
        <w:jc w:val="both"/>
        <w:rPr>
          <w:rFonts w:ascii="Times New Roman" w:hAnsi="Times New Roman" w:cs="Times New Roman"/>
          <w:sz w:val="28"/>
        </w:rPr>
      </w:pPr>
      <w:r>
        <w:rPr>
          <w:rFonts w:ascii="Times New Roman" w:hAnsi="Times New Roman" w:cs="Times New Roman"/>
          <w:sz w:val="28"/>
        </w:rPr>
        <w:t xml:space="preserve">- Сейчас мы предлагаем вспомнить сказку про «Царевну-лягушку». Кто главные герои этой сказки? (царевна-лягушка и царевич). </w:t>
      </w:r>
      <w:r w:rsidR="00323E01" w:rsidRPr="00323E01">
        <w:rPr>
          <w:rFonts w:ascii="Times New Roman" w:hAnsi="Times New Roman" w:cs="Times New Roman"/>
          <w:sz w:val="28"/>
        </w:rPr>
        <w:t>Прежде чем, узнать какую фигуру мы с</w:t>
      </w:r>
      <w:r w:rsidR="00323E01">
        <w:rPr>
          <w:rFonts w:ascii="Times New Roman" w:hAnsi="Times New Roman" w:cs="Times New Roman"/>
          <w:sz w:val="28"/>
        </w:rPr>
        <w:t xml:space="preserve"> вами будем составлять. П</w:t>
      </w:r>
      <w:r w:rsidR="00323E01" w:rsidRPr="00323E01">
        <w:rPr>
          <w:rFonts w:ascii="Times New Roman" w:hAnsi="Times New Roman" w:cs="Times New Roman"/>
          <w:sz w:val="28"/>
        </w:rPr>
        <w:t>редлага</w:t>
      </w:r>
      <w:r w:rsidR="00323E01">
        <w:rPr>
          <w:rFonts w:ascii="Times New Roman" w:hAnsi="Times New Roman" w:cs="Times New Roman"/>
          <w:sz w:val="28"/>
        </w:rPr>
        <w:t>ю</w:t>
      </w:r>
      <w:r w:rsidR="00323E01" w:rsidRPr="00323E01">
        <w:rPr>
          <w:rFonts w:ascii="Times New Roman" w:hAnsi="Times New Roman" w:cs="Times New Roman"/>
          <w:sz w:val="28"/>
        </w:rPr>
        <w:t xml:space="preserve"> отгадать загадку</w:t>
      </w:r>
    </w:p>
    <w:p w:rsidR="002535EF" w:rsidRPr="002535EF" w:rsidRDefault="002535EF" w:rsidP="002535EF">
      <w:pPr>
        <w:shd w:val="clear" w:color="auto" w:fill="FFFFFF"/>
        <w:spacing w:after="0" w:line="240" w:lineRule="auto"/>
        <w:jc w:val="center"/>
        <w:textAlignment w:val="baseline"/>
        <w:rPr>
          <w:rFonts w:ascii="Times New Roman" w:eastAsia="Times New Roman" w:hAnsi="Times New Roman" w:cs="Times New Roman"/>
          <w:color w:val="000000"/>
          <w:sz w:val="28"/>
          <w:szCs w:val="25"/>
          <w:lang w:eastAsia="ru-RU"/>
        </w:rPr>
      </w:pPr>
      <w:r w:rsidRPr="002535EF">
        <w:rPr>
          <w:rFonts w:ascii="Times New Roman" w:eastAsia="Times New Roman" w:hAnsi="Times New Roman" w:cs="Times New Roman"/>
          <w:color w:val="000000"/>
          <w:sz w:val="28"/>
          <w:szCs w:val="25"/>
          <w:lang w:eastAsia="ru-RU"/>
        </w:rPr>
        <w:t>Летела стрела и попала в болото,</w:t>
      </w:r>
    </w:p>
    <w:p w:rsidR="002535EF" w:rsidRPr="002535EF" w:rsidRDefault="002535EF" w:rsidP="002535EF">
      <w:pPr>
        <w:shd w:val="clear" w:color="auto" w:fill="FFFFFF"/>
        <w:spacing w:after="0" w:line="240" w:lineRule="auto"/>
        <w:jc w:val="center"/>
        <w:textAlignment w:val="baseline"/>
        <w:rPr>
          <w:rFonts w:ascii="Times New Roman" w:eastAsia="Times New Roman" w:hAnsi="Times New Roman" w:cs="Times New Roman"/>
          <w:color w:val="000000"/>
          <w:sz w:val="28"/>
          <w:szCs w:val="25"/>
          <w:lang w:eastAsia="ru-RU"/>
        </w:rPr>
      </w:pPr>
      <w:r w:rsidRPr="002535EF">
        <w:rPr>
          <w:rFonts w:ascii="Times New Roman" w:eastAsia="Times New Roman" w:hAnsi="Times New Roman" w:cs="Times New Roman"/>
          <w:color w:val="000000"/>
          <w:sz w:val="28"/>
          <w:szCs w:val="25"/>
          <w:lang w:eastAsia="ru-RU"/>
        </w:rPr>
        <w:t>А в том болоте поймал ее кто-то.</w:t>
      </w:r>
    </w:p>
    <w:p w:rsidR="002535EF" w:rsidRPr="002535EF" w:rsidRDefault="002535EF" w:rsidP="002535EF">
      <w:pPr>
        <w:shd w:val="clear" w:color="auto" w:fill="FFFFFF"/>
        <w:spacing w:after="0" w:line="240" w:lineRule="auto"/>
        <w:jc w:val="center"/>
        <w:textAlignment w:val="baseline"/>
        <w:rPr>
          <w:rFonts w:ascii="Times New Roman" w:eastAsia="Times New Roman" w:hAnsi="Times New Roman" w:cs="Times New Roman"/>
          <w:color w:val="000000"/>
          <w:sz w:val="28"/>
          <w:szCs w:val="25"/>
          <w:lang w:eastAsia="ru-RU"/>
        </w:rPr>
      </w:pPr>
      <w:r w:rsidRPr="002535EF">
        <w:rPr>
          <w:rFonts w:ascii="Times New Roman" w:eastAsia="Times New Roman" w:hAnsi="Times New Roman" w:cs="Times New Roman"/>
          <w:color w:val="000000"/>
          <w:sz w:val="28"/>
          <w:szCs w:val="25"/>
          <w:lang w:eastAsia="ru-RU"/>
        </w:rPr>
        <w:t>Кто, распростившись с зеленой кожей,</w:t>
      </w:r>
    </w:p>
    <w:p w:rsidR="002535EF" w:rsidRPr="002535EF" w:rsidRDefault="002535EF" w:rsidP="002535EF">
      <w:pPr>
        <w:shd w:val="clear" w:color="auto" w:fill="FFFFFF"/>
        <w:spacing w:after="0" w:line="240" w:lineRule="auto"/>
        <w:jc w:val="center"/>
        <w:textAlignment w:val="baseline"/>
        <w:rPr>
          <w:rFonts w:ascii="Times New Roman" w:eastAsia="Times New Roman" w:hAnsi="Times New Roman" w:cs="Times New Roman"/>
          <w:color w:val="000000"/>
          <w:sz w:val="28"/>
          <w:szCs w:val="25"/>
          <w:lang w:eastAsia="ru-RU"/>
        </w:rPr>
      </w:pPr>
      <w:r w:rsidRPr="002535EF">
        <w:rPr>
          <w:rFonts w:ascii="Times New Roman" w:eastAsia="Times New Roman" w:hAnsi="Times New Roman" w:cs="Times New Roman"/>
          <w:color w:val="000000"/>
          <w:sz w:val="28"/>
          <w:szCs w:val="25"/>
          <w:lang w:eastAsia="ru-RU"/>
        </w:rPr>
        <w:t>Сделалась мигом красивой, пригожей</w:t>
      </w:r>
    </w:p>
    <w:p w:rsidR="002535EF" w:rsidRPr="002535EF" w:rsidRDefault="002535EF" w:rsidP="002535EF">
      <w:pPr>
        <w:shd w:val="clear" w:color="auto" w:fill="FFFFFF"/>
        <w:spacing w:after="0" w:line="240" w:lineRule="auto"/>
        <w:jc w:val="center"/>
        <w:textAlignment w:val="baseline"/>
        <w:rPr>
          <w:rFonts w:ascii="Times New Roman" w:eastAsia="Times New Roman" w:hAnsi="Times New Roman" w:cs="Times New Roman"/>
          <w:i/>
          <w:color w:val="000000"/>
          <w:sz w:val="28"/>
          <w:szCs w:val="25"/>
          <w:lang w:eastAsia="ru-RU"/>
        </w:rPr>
      </w:pPr>
      <w:r>
        <w:rPr>
          <w:rFonts w:ascii="Times New Roman" w:eastAsia="Times New Roman" w:hAnsi="Times New Roman" w:cs="Times New Roman"/>
          <w:i/>
          <w:color w:val="000000"/>
          <w:sz w:val="28"/>
          <w:szCs w:val="25"/>
          <w:lang w:eastAsia="ru-RU"/>
        </w:rPr>
        <w:t>(</w:t>
      </w:r>
      <w:r w:rsidRPr="002535EF">
        <w:rPr>
          <w:rFonts w:ascii="Times New Roman" w:eastAsia="Times New Roman" w:hAnsi="Times New Roman" w:cs="Times New Roman"/>
          <w:i/>
          <w:color w:val="000000"/>
          <w:sz w:val="28"/>
          <w:szCs w:val="25"/>
          <w:lang w:eastAsia="ru-RU"/>
        </w:rPr>
        <w:t>Царевна-лягушка</w:t>
      </w:r>
      <w:r>
        <w:rPr>
          <w:rFonts w:ascii="Times New Roman" w:eastAsia="Times New Roman" w:hAnsi="Times New Roman" w:cs="Times New Roman"/>
          <w:i/>
          <w:color w:val="000000"/>
          <w:sz w:val="28"/>
          <w:szCs w:val="25"/>
          <w:lang w:eastAsia="ru-RU"/>
        </w:rPr>
        <w:t>)</w:t>
      </w:r>
    </w:p>
    <w:p w:rsidR="002535EF" w:rsidRDefault="002535EF" w:rsidP="002535EF">
      <w:pPr>
        <w:shd w:val="clear" w:color="auto" w:fill="FFFFFF"/>
        <w:spacing w:after="0" w:line="240" w:lineRule="auto"/>
        <w:textAlignment w:val="baseline"/>
        <w:rPr>
          <w:rFonts w:ascii="Times New Roman" w:eastAsia="Times New Roman" w:hAnsi="Times New Roman" w:cs="Times New Roman"/>
          <w:color w:val="000000"/>
          <w:sz w:val="28"/>
          <w:szCs w:val="25"/>
          <w:lang w:eastAsia="ru-RU"/>
        </w:rPr>
      </w:pPr>
      <w:r>
        <w:rPr>
          <w:rFonts w:ascii="Times New Roman" w:eastAsia="Times New Roman" w:hAnsi="Times New Roman" w:cs="Times New Roman"/>
          <w:color w:val="000000"/>
          <w:sz w:val="28"/>
          <w:szCs w:val="25"/>
          <w:lang w:eastAsia="ru-RU"/>
        </w:rPr>
        <w:t>- Предлагаем собрать вам из предложенных «</w:t>
      </w:r>
      <w:proofErr w:type="spellStart"/>
      <w:r>
        <w:rPr>
          <w:rFonts w:ascii="Times New Roman" w:eastAsia="Times New Roman" w:hAnsi="Times New Roman" w:cs="Times New Roman"/>
          <w:color w:val="000000"/>
          <w:sz w:val="28"/>
          <w:szCs w:val="25"/>
          <w:lang w:eastAsia="ru-RU"/>
        </w:rPr>
        <w:t>Чудо-крестиков</w:t>
      </w:r>
      <w:proofErr w:type="spellEnd"/>
      <w:r>
        <w:rPr>
          <w:rFonts w:ascii="Times New Roman" w:eastAsia="Times New Roman" w:hAnsi="Times New Roman" w:cs="Times New Roman"/>
          <w:color w:val="000000"/>
          <w:sz w:val="28"/>
          <w:szCs w:val="25"/>
          <w:lang w:eastAsia="ru-RU"/>
        </w:rPr>
        <w:t>» Царевну-лягушку</w:t>
      </w:r>
      <w:proofErr w:type="gramStart"/>
      <w:r>
        <w:rPr>
          <w:rFonts w:ascii="Times New Roman" w:eastAsia="Times New Roman" w:hAnsi="Times New Roman" w:cs="Times New Roman"/>
          <w:color w:val="000000"/>
          <w:sz w:val="28"/>
          <w:szCs w:val="25"/>
          <w:lang w:eastAsia="ru-RU"/>
        </w:rPr>
        <w:t>.</w:t>
      </w:r>
      <w:proofErr w:type="gramEnd"/>
      <w:r>
        <w:rPr>
          <w:rFonts w:ascii="Times New Roman" w:eastAsia="Times New Roman" w:hAnsi="Times New Roman" w:cs="Times New Roman"/>
          <w:color w:val="000000"/>
          <w:sz w:val="28"/>
          <w:szCs w:val="25"/>
          <w:lang w:eastAsia="ru-RU"/>
        </w:rPr>
        <w:t xml:space="preserve"> (</w:t>
      </w:r>
      <w:proofErr w:type="gramStart"/>
      <w:r>
        <w:rPr>
          <w:rFonts w:ascii="Times New Roman" w:eastAsia="Times New Roman" w:hAnsi="Times New Roman" w:cs="Times New Roman"/>
          <w:color w:val="000000"/>
          <w:sz w:val="28"/>
          <w:szCs w:val="25"/>
          <w:lang w:eastAsia="ru-RU"/>
        </w:rPr>
        <w:t>п</w:t>
      </w:r>
      <w:proofErr w:type="gramEnd"/>
      <w:r>
        <w:rPr>
          <w:rFonts w:ascii="Times New Roman" w:eastAsia="Times New Roman" w:hAnsi="Times New Roman" w:cs="Times New Roman"/>
          <w:color w:val="000000"/>
          <w:sz w:val="28"/>
          <w:szCs w:val="25"/>
          <w:lang w:eastAsia="ru-RU"/>
        </w:rPr>
        <w:t xml:space="preserve">ри затруднении дать схему). </w:t>
      </w:r>
    </w:p>
    <w:p w:rsidR="002535EF" w:rsidRPr="002535EF" w:rsidRDefault="002535EF" w:rsidP="002535EF">
      <w:pPr>
        <w:shd w:val="clear" w:color="auto" w:fill="FFFFFF"/>
        <w:spacing w:after="0" w:line="240" w:lineRule="auto"/>
        <w:jc w:val="center"/>
        <w:textAlignment w:val="baseline"/>
        <w:rPr>
          <w:rFonts w:ascii="Times New Roman" w:eastAsia="Times New Roman" w:hAnsi="Times New Roman" w:cs="Times New Roman"/>
          <w:color w:val="000000"/>
          <w:sz w:val="28"/>
          <w:szCs w:val="25"/>
          <w:lang w:eastAsia="ru-RU"/>
        </w:rPr>
      </w:pPr>
      <w:r w:rsidRPr="002535EF">
        <w:rPr>
          <w:rFonts w:ascii="Times New Roman" w:eastAsia="Times New Roman" w:hAnsi="Times New Roman" w:cs="Times New Roman"/>
          <w:color w:val="000000"/>
          <w:sz w:val="28"/>
          <w:szCs w:val="25"/>
          <w:lang w:eastAsia="ru-RU"/>
        </w:rPr>
        <w:t>Кто злодея победил?</w:t>
      </w:r>
      <w:r w:rsidRPr="002535EF">
        <w:rPr>
          <w:rFonts w:ascii="Times New Roman" w:eastAsia="Times New Roman" w:hAnsi="Times New Roman" w:cs="Times New Roman"/>
          <w:color w:val="000000"/>
          <w:sz w:val="28"/>
          <w:szCs w:val="25"/>
          <w:lang w:eastAsia="ru-RU"/>
        </w:rPr>
        <w:br/>
        <w:t>Царевну кто освободил?</w:t>
      </w:r>
      <w:r w:rsidRPr="002535EF">
        <w:rPr>
          <w:rFonts w:ascii="Times New Roman" w:eastAsia="Times New Roman" w:hAnsi="Times New Roman" w:cs="Times New Roman"/>
          <w:color w:val="000000"/>
          <w:sz w:val="28"/>
          <w:szCs w:val="25"/>
          <w:lang w:eastAsia="ru-RU"/>
        </w:rPr>
        <w:br/>
        <w:t>Седой король иль королевич? —</w:t>
      </w:r>
      <w:r w:rsidRPr="002535EF">
        <w:rPr>
          <w:rFonts w:ascii="Times New Roman" w:eastAsia="Times New Roman" w:hAnsi="Times New Roman" w:cs="Times New Roman"/>
          <w:color w:val="000000"/>
          <w:sz w:val="28"/>
          <w:szCs w:val="25"/>
          <w:lang w:eastAsia="ru-RU"/>
        </w:rPr>
        <w:br/>
        <w:t>Героем стал …</w:t>
      </w:r>
      <w:proofErr w:type="gramStart"/>
      <w:r w:rsidRPr="002535EF">
        <w:rPr>
          <w:rFonts w:ascii="Times New Roman" w:eastAsia="Times New Roman" w:hAnsi="Times New Roman" w:cs="Times New Roman"/>
          <w:color w:val="000000"/>
          <w:sz w:val="28"/>
          <w:szCs w:val="25"/>
          <w:lang w:eastAsia="ru-RU"/>
        </w:rPr>
        <w:t xml:space="preserve"> .</w:t>
      </w:r>
      <w:proofErr w:type="gramEnd"/>
      <w:r w:rsidRPr="002535EF">
        <w:rPr>
          <w:rFonts w:ascii="Times New Roman" w:eastAsia="Times New Roman" w:hAnsi="Times New Roman" w:cs="Times New Roman"/>
          <w:color w:val="000000"/>
          <w:sz w:val="28"/>
          <w:szCs w:val="25"/>
          <w:lang w:eastAsia="ru-RU"/>
        </w:rPr>
        <w:br/>
      </w:r>
      <w:r w:rsidRPr="002535EF">
        <w:rPr>
          <w:rFonts w:ascii="Times New Roman" w:eastAsia="Times New Roman" w:hAnsi="Times New Roman" w:cs="Times New Roman"/>
          <w:i/>
          <w:iCs/>
          <w:color w:val="000000"/>
          <w:sz w:val="28"/>
          <w:szCs w:val="25"/>
          <w:lang w:eastAsia="ru-RU"/>
        </w:rPr>
        <w:t>(Иван Царевич)</w:t>
      </w:r>
    </w:p>
    <w:p w:rsidR="002535EF" w:rsidRDefault="002535EF" w:rsidP="002535EF">
      <w:pPr>
        <w:shd w:val="clear" w:color="auto" w:fill="FFFFFF"/>
        <w:spacing w:after="0" w:line="240" w:lineRule="auto"/>
        <w:textAlignment w:val="baseline"/>
        <w:rPr>
          <w:rFonts w:ascii="Times New Roman" w:eastAsia="Times New Roman" w:hAnsi="Times New Roman" w:cs="Times New Roman"/>
          <w:color w:val="000000"/>
          <w:sz w:val="28"/>
          <w:szCs w:val="25"/>
          <w:lang w:eastAsia="ru-RU"/>
        </w:rPr>
      </w:pPr>
      <w:r>
        <w:rPr>
          <w:rFonts w:ascii="Times New Roman" w:eastAsia="Times New Roman" w:hAnsi="Times New Roman" w:cs="Times New Roman"/>
          <w:color w:val="000000"/>
          <w:sz w:val="28"/>
          <w:szCs w:val="25"/>
          <w:lang w:eastAsia="ru-RU"/>
        </w:rPr>
        <w:lastRenderedPageBreak/>
        <w:t>- Предлагаем собрать вам из предложенных «</w:t>
      </w:r>
      <w:proofErr w:type="spellStart"/>
      <w:proofErr w:type="gramStart"/>
      <w:r>
        <w:rPr>
          <w:rFonts w:ascii="Times New Roman" w:eastAsia="Times New Roman" w:hAnsi="Times New Roman" w:cs="Times New Roman"/>
          <w:color w:val="000000"/>
          <w:sz w:val="28"/>
          <w:szCs w:val="25"/>
          <w:lang w:eastAsia="ru-RU"/>
        </w:rPr>
        <w:t>Чудо-крестиков</w:t>
      </w:r>
      <w:proofErr w:type="spellEnd"/>
      <w:proofErr w:type="gramEnd"/>
      <w:r>
        <w:rPr>
          <w:rFonts w:ascii="Times New Roman" w:eastAsia="Times New Roman" w:hAnsi="Times New Roman" w:cs="Times New Roman"/>
          <w:color w:val="000000"/>
          <w:sz w:val="28"/>
          <w:szCs w:val="25"/>
          <w:lang w:eastAsia="ru-RU"/>
        </w:rPr>
        <w:t xml:space="preserve">» Царевича (при затруднении дать схему). </w:t>
      </w:r>
    </w:p>
    <w:p w:rsidR="00FE7B53" w:rsidRDefault="00FE7B53" w:rsidP="002535EF">
      <w:pPr>
        <w:spacing w:after="0"/>
        <w:jc w:val="both"/>
        <w:rPr>
          <w:rFonts w:ascii="Times New Roman" w:hAnsi="Times New Roman" w:cs="Times New Roman"/>
          <w:sz w:val="28"/>
        </w:rPr>
      </w:pPr>
    </w:p>
    <w:p w:rsidR="008D54CB" w:rsidRDefault="008D54CB" w:rsidP="008D54CB">
      <w:pPr>
        <w:spacing w:after="0"/>
        <w:ind w:left="-567" w:firstLine="567"/>
        <w:jc w:val="both"/>
        <w:rPr>
          <w:rFonts w:ascii="Times New Roman" w:hAnsi="Times New Roman" w:cs="Times New Roman"/>
          <w:sz w:val="28"/>
        </w:rPr>
      </w:pPr>
      <w:r w:rsidRPr="00E754A8">
        <w:rPr>
          <w:rFonts w:ascii="Times New Roman" w:hAnsi="Times New Roman" w:cs="Times New Roman"/>
          <w:b/>
          <w:i/>
          <w:color w:val="FF0000"/>
          <w:sz w:val="28"/>
        </w:rPr>
        <w:t>4. Переходим  к следующей игре – это игра «Кораблик Плюх-Плюх».</w:t>
      </w:r>
      <w:r>
        <w:rPr>
          <w:rFonts w:ascii="Times New Roman" w:hAnsi="Times New Roman" w:cs="Times New Roman"/>
          <w:sz w:val="28"/>
        </w:rPr>
        <w:t xml:space="preserve"> Представляет собой кораблик с 5</w:t>
      </w:r>
      <w:r w:rsidR="000C15F5">
        <w:rPr>
          <w:rFonts w:ascii="Times New Roman" w:hAnsi="Times New Roman" w:cs="Times New Roman"/>
          <w:sz w:val="28"/>
        </w:rPr>
        <w:t xml:space="preserve"> </w:t>
      </w:r>
      <w:r>
        <w:rPr>
          <w:rFonts w:ascii="Times New Roman" w:hAnsi="Times New Roman" w:cs="Times New Roman"/>
          <w:sz w:val="28"/>
        </w:rPr>
        <w:t>мачтами. Мачты различны по высоте и пронумерованы. На каждой из них умещается соответствующее количество парусов-флажков. Отверстия позволяют нанизывать флажки на шнурок. Основная цель игры – научить ребёнка считать в пределах 5</w:t>
      </w:r>
      <w:r w:rsidR="000D648E">
        <w:rPr>
          <w:rFonts w:ascii="Times New Roman" w:hAnsi="Times New Roman" w:cs="Times New Roman"/>
          <w:sz w:val="28"/>
        </w:rPr>
        <w:t xml:space="preserve">. Причем не просто «Вызубрить» с ним цифры, а наглядно объяснить ему понятие количества. Формируются и первые математические представления: он учится различать понятия «больше/меньше/поровну», «много/мало». Параллельно ребёнок изучает цвета и размеры, развивает логическое мышление. Управляет кораблём капитан Гусь. </w:t>
      </w:r>
    </w:p>
    <w:p w:rsidR="000D648E" w:rsidRDefault="000D648E" w:rsidP="008D54CB">
      <w:pPr>
        <w:spacing w:after="0"/>
        <w:ind w:left="-567" w:firstLine="567"/>
        <w:jc w:val="both"/>
        <w:rPr>
          <w:rFonts w:ascii="Times New Roman" w:hAnsi="Times New Roman" w:cs="Times New Roman"/>
          <w:sz w:val="28"/>
        </w:rPr>
      </w:pPr>
      <w:r>
        <w:rPr>
          <w:rFonts w:ascii="Times New Roman" w:hAnsi="Times New Roman" w:cs="Times New Roman"/>
          <w:sz w:val="28"/>
        </w:rPr>
        <w:t>А теперь задание:</w:t>
      </w:r>
    </w:p>
    <w:p w:rsidR="008B4945" w:rsidRDefault="008B4945" w:rsidP="008D54CB">
      <w:pPr>
        <w:spacing w:after="0"/>
        <w:ind w:left="-567" w:firstLine="567"/>
        <w:jc w:val="both"/>
        <w:rPr>
          <w:rFonts w:ascii="Times New Roman" w:hAnsi="Times New Roman" w:cs="Times New Roman"/>
          <w:sz w:val="28"/>
        </w:rPr>
      </w:pPr>
      <w:r w:rsidRPr="008B4945">
        <w:rPr>
          <w:rFonts w:ascii="Times New Roman" w:hAnsi="Times New Roman" w:cs="Times New Roman"/>
          <w:sz w:val="28"/>
        </w:rPr>
        <w:t>Снимаем фла</w:t>
      </w:r>
      <w:r>
        <w:rPr>
          <w:rFonts w:ascii="Times New Roman" w:hAnsi="Times New Roman" w:cs="Times New Roman"/>
          <w:sz w:val="28"/>
        </w:rPr>
        <w:t>жки с самой низкой мачты:</w:t>
      </w:r>
    </w:p>
    <w:p w:rsidR="008B4945" w:rsidRDefault="008B4945" w:rsidP="008B4945">
      <w:pPr>
        <w:pStyle w:val="a3"/>
        <w:numPr>
          <w:ilvl w:val="0"/>
          <w:numId w:val="2"/>
        </w:numPr>
        <w:spacing w:after="0"/>
        <w:jc w:val="both"/>
        <w:rPr>
          <w:rFonts w:ascii="Times New Roman" w:hAnsi="Times New Roman" w:cs="Times New Roman"/>
          <w:sz w:val="28"/>
        </w:rPr>
      </w:pPr>
      <w:r>
        <w:rPr>
          <w:rFonts w:ascii="Times New Roman" w:hAnsi="Times New Roman" w:cs="Times New Roman"/>
          <w:sz w:val="28"/>
        </w:rPr>
        <w:t xml:space="preserve">Затем со средней;  </w:t>
      </w:r>
    </w:p>
    <w:p w:rsidR="008B4945" w:rsidRDefault="008B4945" w:rsidP="008B4945">
      <w:pPr>
        <w:pStyle w:val="a3"/>
        <w:numPr>
          <w:ilvl w:val="0"/>
          <w:numId w:val="2"/>
        </w:numPr>
        <w:spacing w:after="0"/>
        <w:jc w:val="both"/>
        <w:rPr>
          <w:rFonts w:ascii="Times New Roman" w:hAnsi="Times New Roman" w:cs="Times New Roman"/>
          <w:sz w:val="28"/>
        </w:rPr>
      </w:pPr>
      <w:r>
        <w:rPr>
          <w:rFonts w:ascii="Times New Roman" w:hAnsi="Times New Roman" w:cs="Times New Roman"/>
          <w:sz w:val="28"/>
        </w:rPr>
        <w:t xml:space="preserve">С самой высокой; </w:t>
      </w:r>
    </w:p>
    <w:p w:rsidR="008B4945" w:rsidRDefault="008B4945" w:rsidP="008B4945">
      <w:pPr>
        <w:pStyle w:val="a3"/>
        <w:numPr>
          <w:ilvl w:val="0"/>
          <w:numId w:val="2"/>
        </w:numPr>
        <w:spacing w:after="0"/>
        <w:jc w:val="both"/>
        <w:rPr>
          <w:rFonts w:ascii="Times New Roman" w:hAnsi="Times New Roman" w:cs="Times New Roman"/>
          <w:sz w:val="28"/>
        </w:rPr>
      </w:pPr>
      <w:r>
        <w:rPr>
          <w:rFonts w:ascii="Times New Roman" w:hAnsi="Times New Roman" w:cs="Times New Roman"/>
          <w:sz w:val="28"/>
        </w:rPr>
        <w:t>Низкой;</w:t>
      </w:r>
    </w:p>
    <w:p w:rsidR="008B4945" w:rsidRDefault="008B4945" w:rsidP="008B4945">
      <w:pPr>
        <w:pStyle w:val="a3"/>
        <w:numPr>
          <w:ilvl w:val="0"/>
          <w:numId w:val="2"/>
        </w:numPr>
        <w:spacing w:after="0"/>
        <w:jc w:val="both"/>
        <w:rPr>
          <w:rFonts w:ascii="Times New Roman" w:hAnsi="Times New Roman" w:cs="Times New Roman"/>
          <w:sz w:val="28"/>
        </w:rPr>
      </w:pPr>
      <w:r>
        <w:rPr>
          <w:rFonts w:ascii="Times New Roman" w:hAnsi="Times New Roman" w:cs="Times New Roman"/>
          <w:sz w:val="28"/>
        </w:rPr>
        <w:t>Высокой.</w:t>
      </w:r>
    </w:p>
    <w:p w:rsidR="008B4945" w:rsidRDefault="008B4945" w:rsidP="008B4945">
      <w:pPr>
        <w:spacing w:after="0"/>
        <w:ind w:left="-567" w:firstLine="709"/>
        <w:jc w:val="both"/>
        <w:rPr>
          <w:rFonts w:ascii="Times New Roman" w:hAnsi="Times New Roman" w:cs="Times New Roman"/>
          <w:sz w:val="28"/>
        </w:rPr>
      </w:pPr>
      <w:r>
        <w:rPr>
          <w:rFonts w:ascii="Times New Roman" w:hAnsi="Times New Roman" w:cs="Times New Roman"/>
          <w:sz w:val="28"/>
        </w:rPr>
        <w:t>- Сколько всего мачт у нашего корабля? (</w:t>
      </w:r>
      <w:r w:rsidRPr="008B4945">
        <w:rPr>
          <w:rFonts w:ascii="Times New Roman" w:hAnsi="Times New Roman" w:cs="Times New Roman"/>
          <w:i/>
          <w:sz w:val="28"/>
        </w:rPr>
        <w:t>5)</w:t>
      </w:r>
    </w:p>
    <w:p w:rsidR="008B4945" w:rsidRDefault="008B4945" w:rsidP="008B4945">
      <w:pPr>
        <w:spacing w:after="0"/>
        <w:ind w:left="-567" w:firstLine="709"/>
        <w:jc w:val="both"/>
        <w:rPr>
          <w:rFonts w:ascii="Times New Roman" w:hAnsi="Times New Roman" w:cs="Times New Roman"/>
          <w:i/>
          <w:sz w:val="28"/>
        </w:rPr>
      </w:pPr>
      <w:r>
        <w:rPr>
          <w:rFonts w:ascii="Times New Roman" w:hAnsi="Times New Roman" w:cs="Times New Roman"/>
          <w:sz w:val="28"/>
        </w:rPr>
        <w:t xml:space="preserve">- Обратите внимание, что у каждой мачты есть свой номер. Чем она обозначается? </w:t>
      </w:r>
      <w:r w:rsidRPr="008B4945">
        <w:rPr>
          <w:rFonts w:ascii="Times New Roman" w:hAnsi="Times New Roman" w:cs="Times New Roman"/>
          <w:i/>
          <w:sz w:val="28"/>
        </w:rPr>
        <w:t>(цифрой)</w:t>
      </w:r>
    </w:p>
    <w:p w:rsidR="008B4945" w:rsidRDefault="008B4945" w:rsidP="008B4945">
      <w:pPr>
        <w:spacing w:after="0"/>
        <w:ind w:left="-567" w:firstLine="709"/>
        <w:jc w:val="both"/>
        <w:rPr>
          <w:rFonts w:ascii="Times New Roman" w:hAnsi="Times New Roman" w:cs="Times New Roman"/>
          <w:sz w:val="28"/>
        </w:rPr>
      </w:pPr>
      <w:r>
        <w:rPr>
          <w:rFonts w:ascii="Times New Roman" w:hAnsi="Times New Roman" w:cs="Times New Roman"/>
          <w:sz w:val="28"/>
        </w:rPr>
        <w:t xml:space="preserve">- Посмотрите на флажки, сколько разных  цветов? (5) Надо разложить их по цвету. </w:t>
      </w:r>
    </w:p>
    <w:p w:rsidR="008B4945" w:rsidRDefault="008B4945" w:rsidP="008B4945">
      <w:pPr>
        <w:spacing w:after="0"/>
        <w:ind w:left="-567" w:firstLine="709"/>
        <w:jc w:val="both"/>
        <w:rPr>
          <w:rFonts w:ascii="Times New Roman" w:hAnsi="Times New Roman" w:cs="Times New Roman"/>
          <w:sz w:val="28"/>
        </w:rPr>
      </w:pPr>
      <w:r>
        <w:rPr>
          <w:rFonts w:ascii="Times New Roman" w:hAnsi="Times New Roman" w:cs="Times New Roman"/>
          <w:sz w:val="28"/>
        </w:rPr>
        <w:t>- Флажков какого цвета меньше всего? (зелёного) Сколько их? На какую мачту мы оденем её? (на первую). А флажков какого цвета больше всего? (Жёлтого). Сколько их? На какую мачту их оденем? (на пятую)</w:t>
      </w:r>
    </w:p>
    <w:p w:rsidR="008B4945" w:rsidRDefault="008B4945" w:rsidP="008B4945">
      <w:pPr>
        <w:spacing w:after="0"/>
        <w:ind w:left="-567" w:firstLine="709"/>
        <w:jc w:val="both"/>
        <w:rPr>
          <w:rFonts w:ascii="Times New Roman" w:hAnsi="Times New Roman" w:cs="Times New Roman"/>
          <w:sz w:val="28"/>
        </w:rPr>
      </w:pPr>
      <w:r>
        <w:rPr>
          <w:rFonts w:ascii="Times New Roman" w:hAnsi="Times New Roman" w:cs="Times New Roman"/>
          <w:sz w:val="28"/>
        </w:rPr>
        <w:t xml:space="preserve">- Сколько синих флажков? На какую мачту оденем? Которая она стоит по счёту? (четвертая). Сколько красных флажков? На которую мачту оденем? (вторую). Какого цвета флажки у нас остались? (оранжевого). Сколько их, на которую мачту оденем? (третью). Итак, наш кораблик готов к плаванию. </w:t>
      </w:r>
    </w:p>
    <w:p w:rsidR="008B4945" w:rsidRDefault="008B4945" w:rsidP="008B4945">
      <w:pPr>
        <w:spacing w:after="0"/>
        <w:ind w:left="-567" w:firstLine="709"/>
        <w:jc w:val="both"/>
        <w:rPr>
          <w:rFonts w:ascii="Times New Roman" w:hAnsi="Times New Roman" w:cs="Times New Roman"/>
          <w:sz w:val="28"/>
        </w:rPr>
      </w:pPr>
      <w:r>
        <w:rPr>
          <w:rFonts w:ascii="Times New Roman" w:hAnsi="Times New Roman" w:cs="Times New Roman"/>
          <w:sz w:val="28"/>
        </w:rPr>
        <w:t xml:space="preserve">- Вот плывёт наш кораблик с разноцветными флажками по синему морю, как вдруг поднялся такой сильный ветер, что верхние флажки на всех мачтах повернулись справа налево (поворачиваем). </w:t>
      </w:r>
    </w:p>
    <w:p w:rsidR="008B4945" w:rsidRDefault="008B4945" w:rsidP="008B4945">
      <w:pPr>
        <w:spacing w:after="0"/>
        <w:ind w:left="-567" w:firstLine="709"/>
        <w:jc w:val="both"/>
        <w:rPr>
          <w:rFonts w:ascii="Times New Roman" w:hAnsi="Times New Roman" w:cs="Times New Roman"/>
          <w:sz w:val="28"/>
        </w:rPr>
      </w:pPr>
      <w:r>
        <w:rPr>
          <w:rFonts w:ascii="Times New Roman" w:hAnsi="Times New Roman" w:cs="Times New Roman"/>
          <w:sz w:val="28"/>
        </w:rPr>
        <w:t xml:space="preserve">- Сможем ли мы так отправиться </w:t>
      </w:r>
      <w:r w:rsidR="00D86763">
        <w:rPr>
          <w:rFonts w:ascii="Times New Roman" w:hAnsi="Times New Roman" w:cs="Times New Roman"/>
          <w:sz w:val="28"/>
        </w:rPr>
        <w:t xml:space="preserve">в плавание? (нет). Поверните верхние флажки теперь слева направо. </w:t>
      </w:r>
    </w:p>
    <w:p w:rsidR="00D86763" w:rsidRDefault="00D86763" w:rsidP="008B4945">
      <w:pPr>
        <w:spacing w:after="0"/>
        <w:ind w:left="-567" w:firstLine="709"/>
        <w:jc w:val="both"/>
        <w:rPr>
          <w:rFonts w:ascii="Times New Roman" w:hAnsi="Times New Roman" w:cs="Times New Roman"/>
          <w:sz w:val="28"/>
        </w:rPr>
      </w:pPr>
      <w:r>
        <w:rPr>
          <w:rFonts w:ascii="Times New Roman" w:hAnsi="Times New Roman" w:cs="Times New Roman"/>
          <w:sz w:val="28"/>
        </w:rPr>
        <w:t xml:space="preserve">- Вот теперь хорошо! Но ветер подул сильнее и кораблик накрыло волною. Что случилось с флажками? (они намокли). </w:t>
      </w:r>
    </w:p>
    <w:p w:rsidR="00D86763" w:rsidRDefault="00D86763" w:rsidP="008B4945">
      <w:pPr>
        <w:spacing w:after="0"/>
        <w:ind w:left="-567" w:firstLine="709"/>
        <w:jc w:val="both"/>
        <w:rPr>
          <w:rFonts w:ascii="Times New Roman" w:hAnsi="Times New Roman" w:cs="Times New Roman"/>
          <w:sz w:val="28"/>
        </w:rPr>
      </w:pPr>
      <w:r>
        <w:rPr>
          <w:rFonts w:ascii="Times New Roman" w:hAnsi="Times New Roman" w:cs="Times New Roman"/>
          <w:sz w:val="28"/>
        </w:rPr>
        <w:t xml:space="preserve">- Но капитан Гусь знает, что делать! Чтобы просушить флажки, их необходимо снять и продеть на верёвочку-канатик так, чтобы цвета чередовались, и тогда у всех получится красивый разноцветный узор. Флажки на верёвочку </w:t>
      </w:r>
      <w:r>
        <w:rPr>
          <w:rFonts w:ascii="Times New Roman" w:hAnsi="Times New Roman" w:cs="Times New Roman"/>
          <w:sz w:val="28"/>
        </w:rPr>
        <w:lastRenderedPageBreak/>
        <w:t xml:space="preserve">можно одеть двумя способами: через сам флажок или через металлические отверстия. Чтобы флажки быстрее высушить, можем подуть на них (артикуляционная гимнастика). </w:t>
      </w:r>
    </w:p>
    <w:p w:rsidR="00D86763" w:rsidRDefault="00D86763" w:rsidP="008B4945">
      <w:pPr>
        <w:spacing w:after="0"/>
        <w:ind w:left="-567" w:firstLine="709"/>
        <w:jc w:val="both"/>
        <w:rPr>
          <w:rFonts w:ascii="Times New Roman" w:hAnsi="Times New Roman" w:cs="Times New Roman"/>
          <w:sz w:val="28"/>
        </w:rPr>
      </w:pPr>
      <w:r>
        <w:rPr>
          <w:rFonts w:ascii="Times New Roman" w:hAnsi="Times New Roman" w:cs="Times New Roman"/>
          <w:sz w:val="28"/>
        </w:rPr>
        <w:t xml:space="preserve">- Вот и высушились наши флажки, снимаем их. Скажите, сколько флажков поместятся на первую и четвёртую мачту (1 и 4, всего 5). Верно. Теперь посчитайте, сколько вместе будет флажков на второй и третьей мачте? (2 и 3, всего 5). А на какой мачте теперь не хватает флажков? (5). Сколько флажков мы одели? (5). </w:t>
      </w:r>
    </w:p>
    <w:p w:rsidR="00D86763" w:rsidRDefault="00D86763" w:rsidP="008B4945">
      <w:pPr>
        <w:spacing w:after="0"/>
        <w:ind w:left="-567" w:firstLine="709"/>
        <w:jc w:val="both"/>
        <w:rPr>
          <w:rFonts w:ascii="Times New Roman" w:hAnsi="Times New Roman" w:cs="Times New Roman"/>
          <w:sz w:val="28"/>
        </w:rPr>
      </w:pPr>
      <w:r>
        <w:rPr>
          <w:rFonts w:ascii="Times New Roman" w:hAnsi="Times New Roman" w:cs="Times New Roman"/>
          <w:sz w:val="28"/>
        </w:rPr>
        <w:t>- И снова всё верно. А теперь, чтобы при сильном ветре, морской буре наши флажки</w:t>
      </w:r>
      <w:r w:rsidR="000F6F5C">
        <w:rPr>
          <w:rFonts w:ascii="Times New Roman" w:hAnsi="Times New Roman" w:cs="Times New Roman"/>
          <w:sz w:val="28"/>
        </w:rPr>
        <w:t xml:space="preserve"> не разлетелись опять, нам надо закрепить верхние флажки веревочкой-канатом. </w:t>
      </w:r>
      <w:r>
        <w:rPr>
          <w:rFonts w:ascii="Times New Roman" w:hAnsi="Times New Roman" w:cs="Times New Roman"/>
          <w:sz w:val="28"/>
        </w:rPr>
        <w:t xml:space="preserve"> </w:t>
      </w:r>
    </w:p>
    <w:p w:rsidR="000F6F5C" w:rsidRDefault="000F6F5C" w:rsidP="008B4945">
      <w:pPr>
        <w:spacing w:after="0"/>
        <w:ind w:left="-567" w:firstLine="709"/>
        <w:jc w:val="both"/>
        <w:rPr>
          <w:rFonts w:ascii="Times New Roman" w:hAnsi="Times New Roman" w:cs="Times New Roman"/>
          <w:sz w:val="28"/>
        </w:rPr>
      </w:pPr>
      <w:r>
        <w:rPr>
          <w:rFonts w:ascii="Times New Roman" w:hAnsi="Times New Roman" w:cs="Times New Roman"/>
          <w:sz w:val="28"/>
        </w:rPr>
        <w:t xml:space="preserve">- Молодцы! Вы настоящие матросы, которые справились с волнами. Теперь нашему кораблику они не страшны! </w:t>
      </w:r>
    </w:p>
    <w:p w:rsidR="00FE7B53" w:rsidRPr="008B4945" w:rsidRDefault="00FE7B53" w:rsidP="008B4945">
      <w:pPr>
        <w:spacing w:after="0"/>
        <w:ind w:left="-567" w:firstLine="709"/>
        <w:jc w:val="both"/>
        <w:rPr>
          <w:rFonts w:ascii="Times New Roman" w:hAnsi="Times New Roman" w:cs="Times New Roman"/>
          <w:sz w:val="28"/>
        </w:rPr>
      </w:pPr>
    </w:p>
    <w:p w:rsidR="00C41333" w:rsidRDefault="000D648E" w:rsidP="000D648E">
      <w:pPr>
        <w:spacing w:after="0"/>
        <w:ind w:left="-567" w:firstLine="567"/>
        <w:jc w:val="both"/>
        <w:rPr>
          <w:rFonts w:ascii="Times New Roman" w:hAnsi="Times New Roman" w:cs="Times New Roman"/>
          <w:sz w:val="28"/>
          <w:u w:val="single"/>
        </w:rPr>
      </w:pPr>
      <w:r w:rsidRPr="000D648E">
        <w:rPr>
          <w:rFonts w:ascii="Times New Roman" w:hAnsi="Times New Roman" w:cs="Times New Roman"/>
          <w:sz w:val="28"/>
          <w:u w:val="single"/>
        </w:rPr>
        <w:t xml:space="preserve">Итог родительского собрания: </w:t>
      </w:r>
    </w:p>
    <w:p w:rsidR="000D648E" w:rsidRDefault="000D648E" w:rsidP="000D648E">
      <w:pPr>
        <w:spacing w:after="0"/>
        <w:ind w:left="-567" w:firstLine="567"/>
        <w:jc w:val="both"/>
        <w:rPr>
          <w:rFonts w:ascii="Times New Roman" w:hAnsi="Times New Roman" w:cs="Times New Roman"/>
          <w:sz w:val="28"/>
        </w:rPr>
      </w:pPr>
      <w:r>
        <w:rPr>
          <w:rFonts w:ascii="Times New Roman" w:hAnsi="Times New Roman" w:cs="Times New Roman"/>
          <w:sz w:val="28"/>
        </w:rPr>
        <w:t xml:space="preserve">На этом наше собрание подошло к концу. Вам понравилось? Мы рады, что смогли сегодня рассказать, показать и дать возможность увидеть, что игры </w:t>
      </w:r>
      <w:proofErr w:type="spellStart"/>
      <w:r>
        <w:rPr>
          <w:rFonts w:ascii="Times New Roman" w:hAnsi="Times New Roman" w:cs="Times New Roman"/>
          <w:sz w:val="28"/>
        </w:rPr>
        <w:t>В.В.Воскобовича</w:t>
      </w:r>
      <w:proofErr w:type="spellEnd"/>
      <w:r>
        <w:rPr>
          <w:rFonts w:ascii="Times New Roman" w:hAnsi="Times New Roman" w:cs="Times New Roman"/>
          <w:sz w:val="28"/>
        </w:rPr>
        <w:t xml:space="preserve"> являются эффективным педагогическим средством, не только привлекающим внимание детей, но и способствующим формированию и дошкольников самостоятельного мышления, развитию фантазии, познавательной активности. Дети с помощью таких игр не только играют, но и учатся. </w:t>
      </w:r>
    </w:p>
    <w:p w:rsidR="000D648E" w:rsidRPr="000D648E" w:rsidRDefault="000D648E" w:rsidP="000D648E">
      <w:pPr>
        <w:spacing w:after="0"/>
        <w:ind w:left="-567" w:firstLine="567"/>
        <w:jc w:val="both"/>
        <w:rPr>
          <w:rFonts w:ascii="Times New Roman" w:hAnsi="Times New Roman" w:cs="Times New Roman"/>
          <w:sz w:val="28"/>
        </w:rPr>
      </w:pPr>
      <w:r w:rsidRPr="000D648E">
        <w:rPr>
          <w:rFonts w:ascii="Times New Roman" w:hAnsi="Times New Roman" w:cs="Times New Roman"/>
          <w:sz w:val="28"/>
        </w:rPr>
        <w:t xml:space="preserve">А сейчас вы можете задать любые вопросы, которые вас интересуют, и мы с удовольствием на них ответим. </w:t>
      </w:r>
    </w:p>
    <w:p w:rsidR="000A72CC" w:rsidRPr="000A72CC" w:rsidRDefault="000A72CC" w:rsidP="000A72CC">
      <w:pPr>
        <w:spacing w:after="0"/>
        <w:ind w:left="-567" w:firstLine="567"/>
        <w:rPr>
          <w:rFonts w:ascii="Times New Roman" w:hAnsi="Times New Roman" w:cs="Times New Roman"/>
          <w:sz w:val="28"/>
        </w:rPr>
      </w:pPr>
    </w:p>
    <w:sectPr w:rsidR="000A72CC" w:rsidRPr="000A72CC" w:rsidSect="000A72CC">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B55CC"/>
    <w:multiLevelType w:val="hybridMultilevel"/>
    <w:tmpl w:val="669250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D00CD0"/>
    <w:multiLevelType w:val="hybridMultilevel"/>
    <w:tmpl w:val="95206BC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2E7035F1"/>
    <w:multiLevelType w:val="hybridMultilevel"/>
    <w:tmpl w:val="384874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627ED5"/>
    <w:multiLevelType w:val="hybridMultilevel"/>
    <w:tmpl w:val="308835A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4B024204"/>
    <w:multiLevelType w:val="hybridMultilevel"/>
    <w:tmpl w:val="5882ED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410549"/>
    <w:multiLevelType w:val="hybridMultilevel"/>
    <w:tmpl w:val="BCA82D30"/>
    <w:lvl w:ilvl="0" w:tplc="0419000D">
      <w:start w:val="1"/>
      <w:numFmt w:val="bullet"/>
      <w:lvlText w:val=""/>
      <w:lvlJc w:val="left"/>
      <w:pPr>
        <w:ind w:left="791" w:hanging="360"/>
      </w:pPr>
      <w:rPr>
        <w:rFonts w:ascii="Wingdings" w:hAnsi="Wingdings"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6">
    <w:nsid w:val="610B267C"/>
    <w:multiLevelType w:val="hybridMultilevel"/>
    <w:tmpl w:val="5F8A83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B658F2"/>
    <w:multiLevelType w:val="hybridMultilevel"/>
    <w:tmpl w:val="F1C49814"/>
    <w:lvl w:ilvl="0" w:tplc="0419000D">
      <w:start w:val="1"/>
      <w:numFmt w:val="bullet"/>
      <w:lvlText w:val=""/>
      <w:lvlJc w:val="left"/>
      <w:pPr>
        <w:ind w:left="1511" w:hanging="360"/>
      </w:pPr>
      <w:rPr>
        <w:rFonts w:ascii="Wingdings" w:hAnsi="Wingdings"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8">
    <w:nsid w:val="79D10704"/>
    <w:multiLevelType w:val="hybridMultilevel"/>
    <w:tmpl w:val="0EC4CF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7"/>
  </w:num>
  <w:num w:numId="6">
    <w:abstractNumId w:val="3"/>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A72CC"/>
    <w:rsid w:val="00045483"/>
    <w:rsid w:val="000A72CC"/>
    <w:rsid w:val="000C15F5"/>
    <w:rsid w:val="000D648E"/>
    <w:rsid w:val="000F6F5C"/>
    <w:rsid w:val="00126E4C"/>
    <w:rsid w:val="001C382D"/>
    <w:rsid w:val="002535EF"/>
    <w:rsid w:val="002A0255"/>
    <w:rsid w:val="002D21E1"/>
    <w:rsid w:val="002D7ED8"/>
    <w:rsid w:val="00323E01"/>
    <w:rsid w:val="00374CE6"/>
    <w:rsid w:val="00397F3D"/>
    <w:rsid w:val="00493AB6"/>
    <w:rsid w:val="004D3D32"/>
    <w:rsid w:val="00550DD3"/>
    <w:rsid w:val="006D1230"/>
    <w:rsid w:val="007D02CF"/>
    <w:rsid w:val="007D4020"/>
    <w:rsid w:val="008642F6"/>
    <w:rsid w:val="008A0052"/>
    <w:rsid w:val="008B4945"/>
    <w:rsid w:val="008D54CB"/>
    <w:rsid w:val="00905D2E"/>
    <w:rsid w:val="0091233C"/>
    <w:rsid w:val="00955FAC"/>
    <w:rsid w:val="009B1308"/>
    <w:rsid w:val="009E05F2"/>
    <w:rsid w:val="00C2485C"/>
    <w:rsid w:val="00C41333"/>
    <w:rsid w:val="00C95479"/>
    <w:rsid w:val="00CE35C6"/>
    <w:rsid w:val="00D35D36"/>
    <w:rsid w:val="00D54CF5"/>
    <w:rsid w:val="00D86763"/>
    <w:rsid w:val="00E754A8"/>
    <w:rsid w:val="00E779AB"/>
    <w:rsid w:val="00F12F27"/>
    <w:rsid w:val="00F80FED"/>
    <w:rsid w:val="00FE7B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E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2CC"/>
    <w:pPr>
      <w:ind w:left="720"/>
      <w:contextualSpacing/>
    </w:pPr>
  </w:style>
  <w:style w:type="paragraph" w:styleId="a4">
    <w:name w:val="Balloon Text"/>
    <w:basedOn w:val="a"/>
    <w:link w:val="a5"/>
    <w:uiPriority w:val="99"/>
    <w:semiHidden/>
    <w:unhideWhenUsed/>
    <w:rsid w:val="00323E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3E01"/>
    <w:rPr>
      <w:rFonts w:ascii="Tahoma" w:hAnsi="Tahoma" w:cs="Tahoma"/>
      <w:sz w:val="16"/>
      <w:szCs w:val="16"/>
    </w:rPr>
  </w:style>
  <w:style w:type="character" w:styleId="a6">
    <w:name w:val="Strong"/>
    <w:basedOn w:val="a0"/>
    <w:uiPriority w:val="22"/>
    <w:qFormat/>
    <w:rsid w:val="002535EF"/>
    <w:rPr>
      <w:b/>
      <w:bCs/>
    </w:rPr>
  </w:style>
</w:styles>
</file>

<file path=word/webSettings.xml><?xml version="1.0" encoding="utf-8"?>
<w:webSettings xmlns:r="http://schemas.openxmlformats.org/officeDocument/2006/relationships" xmlns:w="http://schemas.openxmlformats.org/wordprocessingml/2006/main">
  <w:divs>
    <w:div w:id="458650300">
      <w:bodyDiv w:val="1"/>
      <w:marLeft w:val="0"/>
      <w:marRight w:val="0"/>
      <w:marTop w:val="0"/>
      <w:marBottom w:val="0"/>
      <w:divBdr>
        <w:top w:val="none" w:sz="0" w:space="0" w:color="auto"/>
        <w:left w:val="none" w:sz="0" w:space="0" w:color="auto"/>
        <w:bottom w:val="none" w:sz="0" w:space="0" w:color="auto"/>
        <w:right w:val="none" w:sz="0" w:space="0" w:color="auto"/>
      </w:divBdr>
    </w:div>
    <w:div w:id="1688679524">
      <w:bodyDiv w:val="1"/>
      <w:marLeft w:val="0"/>
      <w:marRight w:val="0"/>
      <w:marTop w:val="0"/>
      <w:marBottom w:val="0"/>
      <w:divBdr>
        <w:top w:val="none" w:sz="0" w:space="0" w:color="auto"/>
        <w:left w:val="none" w:sz="0" w:space="0" w:color="auto"/>
        <w:bottom w:val="none" w:sz="0" w:space="0" w:color="auto"/>
        <w:right w:val="none" w:sz="0" w:space="0" w:color="auto"/>
      </w:divBdr>
    </w:div>
    <w:div w:id="2012370863">
      <w:bodyDiv w:val="1"/>
      <w:marLeft w:val="0"/>
      <w:marRight w:val="0"/>
      <w:marTop w:val="0"/>
      <w:marBottom w:val="0"/>
      <w:divBdr>
        <w:top w:val="none" w:sz="0" w:space="0" w:color="auto"/>
        <w:left w:val="none" w:sz="0" w:space="0" w:color="auto"/>
        <w:bottom w:val="none" w:sz="0" w:space="0" w:color="auto"/>
        <w:right w:val="none" w:sz="0" w:space="0" w:color="auto"/>
      </w:divBdr>
      <w:divsChild>
        <w:div w:id="1240822410">
          <w:marLeft w:val="0"/>
          <w:marRight w:val="0"/>
          <w:marTop w:val="0"/>
          <w:marBottom w:val="0"/>
          <w:divBdr>
            <w:top w:val="none" w:sz="0" w:space="0" w:color="auto"/>
            <w:left w:val="none" w:sz="0" w:space="0" w:color="auto"/>
            <w:bottom w:val="none" w:sz="0" w:space="0" w:color="auto"/>
            <w:right w:val="none" w:sz="0" w:space="0" w:color="auto"/>
          </w:divBdr>
        </w:div>
        <w:div w:id="817919728">
          <w:marLeft w:val="0"/>
          <w:marRight w:val="0"/>
          <w:marTop w:val="0"/>
          <w:marBottom w:val="0"/>
          <w:divBdr>
            <w:top w:val="none" w:sz="0" w:space="0" w:color="auto"/>
            <w:left w:val="none" w:sz="0" w:space="0" w:color="auto"/>
            <w:bottom w:val="none" w:sz="0" w:space="0" w:color="auto"/>
            <w:right w:val="none" w:sz="0" w:space="0" w:color="auto"/>
          </w:divBdr>
        </w:div>
        <w:div w:id="181166931">
          <w:marLeft w:val="0"/>
          <w:marRight w:val="0"/>
          <w:marTop w:val="0"/>
          <w:marBottom w:val="0"/>
          <w:divBdr>
            <w:top w:val="none" w:sz="0" w:space="0" w:color="auto"/>
            <w:left w:val="none" w:sz="0" w:space="0" w:color="auto"/>
            <w:bottom w:val="none" w:sz="0" w:space="0" w:color="auto"/>
            <w:right w:val="none" w:sz="0" w:space="0" w:color="auto"/>
          </w:divBdr>
        </w:div>
        <w:div w:id="222958157">
          <w:marLeft w:val="0"/>
          <w:marRight w:val="0"/>
          <w:marTop w:val="0"/>
          <w:marBottom w:val="0"/>
          <w:divBdr>
            <w:top w:val="none" w:sz="0" w:space="0" w:color="auto"/>
            <w:left w:val="none" w:sz="0" w:space="0" w:color="auto"/>
            <w:bottom w:val="none" w:sz="0" w:space="0" w:color="auto"/>
            <w:right w:val="none" w:sz="0" w:space="0" w:color="auto"/>
          </w:divBdr>
        </w:div>
        <w:div w:id="526336101">
          <w:marLeft w:val="0"/>
          <w:marRight w:val="0"/>
          <w:marTop w:val="0"/>
          <w:marBottom w:val="0"/>
          <w:divBdr>
            <w:top w:val="none" w:sz="0" w:space="0" w:color="auto"/>
            <w:left w:val="none" w:sz="0" w:space="0" w:color="auto"/>
            <w:bottom w:val="none" w:sz="0" w:space="0" w:color="auto"/>
            <w:right w:val="none" w:sz="0" w:space="0" w:color="auto"/>
          </w:divBdr>
        </w:div>
      </w:divsChild>
    </w:div>
    <w:div w:id="2014674679">
      <w:bodyDiv w:val="1"/>
      <w:marLeft w:val="0"/>
      <w:marRight w:val="0"/>
      <w:marTop w:val="0"/>
      <w:marBottom w:val="0"/>
      <w:divBdr>
        <w:top w:val="none" w:sz="0" w:space="0" w:color="auto"/>
        <w:left w:val="none" w:sz="0" w:space="0" w:color="auto"/>
        <w:bottom w:val="none" w:sz="0" w:space="0" w:color="auto"/>
        <w:right w:val="none" w:sz="0" w:space="0" w:color="auto"/>
      </w:divBdr>
    </w:div>
    <w:div w:id="208876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1620</Words>
  <Characters>9239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cp:lastModifiedBy>
  <cp:revision>2</cp:revision>
  <dcterms:created xsi:type="dcterms:W3CDTF">2023-04-10T10:15:00Z</dcterms:created>
  <dcterms:modified xsi:type="dcterms:W3CDTF">2023-04-10T10:15:00Z</dcterms:modified>
</cp:coreProperties>
</file>