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8C59" w14:textId="77777777" w:rsidR="006B2B53" w:rsidRPr="006B2B53" w:rsidRDefault="006B2B53" w:rsidP="006B2B53">
      <w:pPr>
        <w:jc w:val="center"/>
        <w:rPr>
          <w:rFonts w:ascii="Times New Roman" w:hAnsi="Times New Roman" w:cs="Times New Roman"/>
          <w:b/>
          <w:bCs/>
          <w:sz w:val="28"/>
          <w:szCs w:val="28"/>
        </w:rPr>
      </w:pPr>
      <w:r w:rsidRPr="006B2B53">
        <w:rPr>
          <w:rFonts w:ascii="Times New Roman" w:hAnsi="Times New Roman" w:cs="Times New Roman"/>
          <w:b/>
          <w:bCs/>
          <w:sz w:val="28"/>
          <w:szCs w:val="28"/>
        </w:rPr>
        <w:t>Конспект интегрированной НОД</w:t>
      </w:r>
    </w:p>
    <w:p w14:paraId="5C4F2D96" w14:textId="77777777" w:rsidR="006B2B53" w:rsidRPr="006B2B53" w:rsidRDefault="006B2B53" w:rsidP="006B2B53">
      <w:pPr>
        <w:jc w:val="center"/>
        <w:rPr>
          <w:rFonts w:ascii="Times New Roman" w:hAnsi="Times New Roman" w:cs="Times New Roman"/>
          <w:b/>
          <w:bCs/>
          <w:sz w:val="28"/>
          <w:szCs w:val="28"/>
        </w:rPr>
      </w:pPr>
      <w:r w:rsidRPr="006B2B53">
        <w:rPr>
          <w:rFonts w:ascii="Times New Roman" w:hAnsi="Times New Roman" w:cs="Times New Roman"/>
          <w:b/>
          <w:bCs/>
          <w:sz w:val="28"/>
          <w:szCs w:val="28"/>
        </w:rPr>
        <w:t>по ознакомлению с окружающим миром в старшей группе</w:t>
      </w:r>
    </w:p>
    <w:p w14:paraId="0A0A0C16" w14:textId="4D25EB23" w:rsidR="006B2B53" w:rsidRPr="006B2B53" w:rsidRDefault="006B2B53" w:rsidP="006B2B53">
      <w:pPr>
        <w:jc w:val="center"/>
        <w:rPr>
          <w:rFonts w:ascii="Times New Roman" w:hAnsi="Times New Roman" w:cs="Times New Roman"/>
          <w:b/>
          <w:bCs/>
          <w:sz w:val="28"/>
          <w:szCs w:val="28"/>
        </w:rPr>
      </w:pPr>
      <w:r w:rsidRPr="006B2B53">
        <w:rPr>
          <w:rFonts w:ascii="Times New Roman" w:hAnsi="Times New Roman" w:cs="Times New Roman"/>
          <w:b/>
          <w:bCs/>
          <w:sz w:val="28"/>
          <w:szCs w:val="28"/>
        </w:rPr>
        <w:t>«Виды транспорта»</w:t>
      </w:r>
    </w:p>
    <w:p w14:paraId="60AF5CCE" w14:textId="77777777" w:rsidR="006B2B53" w:rsidRPr="006B2B53" w:rsidRDefault="006B2B53" w:rsidP="006B2B53">
      <w:pPr>
        <w:rPr>
          <w:rFonts w:ascii="Times New Roman" w:hAnsi="Times New Roman" w:cs="Times New Roman"/>
          <w:sz w:val="28"/>
          <w:szCs w:val="28"/>
        </w:rPr>
      </w:pPr>
    </w:p>
    <w:p w14:paraId="4288348F"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 xml:space="preserve"> Интеграция образовательных областей: </w:t>
      </w:r>
    </w:p>
    <w:p w14:paraId="7E553719" w14:textId="77777777" w:rsidR="006B2B53" w:rsidRPr="006B2B53" w:rsidRDefault="006B2B53" w:rsidP="006B2B53">
      <w:pPr>
        <w:numPr>
          <w:ilvl w:val="0"/>
          <w:numId w:val="1"/>
        </w:numPr>
        <w:rPr>
          <w:rFonts w:ascii="Times New Roman" w:hAnsi="Times New Roman" w:cs="Times New Roman"/>
          <w:sz w:val="28"/>
          <w:szCs w:val="28"/>
        </w:rPr>
      </w:pPr>
      <w:r w:rsidRPr="006B2B53">
        <w:rPr>
          <w:rFonts w:ascii="Times New Roman" w:hAnsi="Times New Roman" w:cs="Times New Roman"/>
          <w:sz w:val="28"/>
          <w:szCs w:val="28"/>
        </w:rPr>
        <w:t xml:space="preserve">«Познавательное развитие», </w:t>
      </w:r>
    </w:p>
    <w:p w14:paraId="262FC287" w14:textId="77777777" w:rsidR="006B2B53" w:rsidRPr="006B2B53" w:rsidRDefault="006B2B53" w:rsidP="006B2B53">
      <w:pPr>
        <w:numPr>
          <w:ilvl w:val="0"/>
          <w:numId w:val="1"/>
        </w:numPr>
        <w:rPr>
          <w:rFonts w:ascii="Times New Roman" w:hAnsi="Times New Roman" w:cs="Times New Roman"/>
          <w:sz w:val="28"/>
          <w:szCs w:val="28"/>
        </w:rPr>
      </w:pPr>
      <w:r w:rsidRPr="006B2B53">
        <w:rPr>
          <w:rFonts w:ascii="Times New Roman" w:hAnsi="Times New Roman" w:cs="Times New Roman"/>
          <w:sz w:val="28"/>
          <w:szCs w:val="28"/>
        </w:rPr>
        <w:t xml:space="preserve">«Социально-коммуникативное развитие», </w:t>
      </w:r>
    </w:p>
    <w:p w14:paraId="1146860B" w14:textId="77777777" w:rsidR="006B2B53" w:rsidRPr="006B2B53" w:rsidRDefault="006B2B53" w:rsidP="006B2B53">
      <w:pPr>
        <w:numPr>
          <w:ilvl w:val="0"/>
          <w:numId w:val="1"/>
        </w:numPr>
        <w:rPr>
          <w:rFonts w:ascii="Times New Roman" w:hAnsi="Times New Roman" w:cs="Times New Roman"/>
          <w:sz w:val="28"/>
          <w:szCs w:val="28"/>
        </w:rPr>
      </w:pPr>
      <w:r w:rsidRPr="006B2B53">
        <w:rPr>
          <w:rFonts w:ascii="Times New Roman" w:hAnsi="Times New Roman" w:cs="Times New Roman"/>
          <w:sz w:val="28"/>
          <w:szCs w:val="28"/>
        </w:rPr>
        <w:t xml:space="preserve">«Речевое развитие», </w:t>
      </w:r>
    </w:p>
    <w:p w14:paraId="59911508" w14:textId="77777777" w:rsidR="006B2B53" w:rsidRPr="006B2B53" w:rsidRDefault="006B2B53" w:rsidP="006B2B53">
      <w:pPr>
        <w:numPr>
          <w:ilvl w:val="0"/>
          <w:numId w:val="1"/>
        </w:numPr>
        <w:rPr>
          <w:rFonts w:ascii="Times New Roman" w:hAnsi="Times New Roman" w:cs="Times New Roman"/>
          <w:sz w:val="28"/>
          <w:szCs w:val="28"/>
        </w:rPr>
      </w:pPr>
      <w:r w:rsidRPr="006B2B53">
        <w:rPr>
          <w:rFonts w:ascii="Times New Roman" w:hAnsi="Times New Roman" w:cs="Times New Roman"/>
          <w:sz w:val="28"/>
          <w:szCs w:val="28"/>
        </w:rPr>
        <w:t>«Художественно-эстетическое развитие»</w:t>
      </w:r>
    </w:p>
    <w:p w14:paraId="2DE0C739" w14:textId="77777777" w:rsidR="006B2B53" w:rsidRPr="006B2B53" w:rsidRDefault="006B2B53" w:rsidP="006B2B53">
      <w:pPr>
        <w:numPr>
          <w:ilvl w:val="0"/>
          <w:numId w:val="1"/>
        </w:numPr>
        <w:rPr>
          <w:rFonts w:ascii="Times New Roman" w:hAnsi="Times New Roman" w:cs="Times New Roman"/>
          <w:sz w:val="28"/>
          <w:szCs w:val="28"/>
        </w:rPr>
      </w:pPr>
      <w:r w:rsidRPr="006B2B53">
        <w:rPr>
          <w:rFonts w:ascii="Times New Roman" w:hAnsi="Times New Roman" w:cs="Times New Roman"/>
          <w:sz w:val="28"/>
          <w:szCs w:val="28"/>
        </w:rPr>
        <w:t>«Физическое развитие»</w:t>
      </w:r>
    </w:p>
    <w:p w14:paraId="23479E17" w14:textId="6B3C4A1F"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b/>
          <w:bCs/>
          <w:sz w:val="28"/>
          <w:szCs w:val="28"/>
        </w:rPr>
        <w:t>Цель</w:t>
      </w:r>
      <w:r w:rsidRPr="006B2B53">
        <w:rPr>
          <w:rFonts w:ascii="Times New Roman" w:hAnsi="Times New Roman" w:cs="Times New Roman"/>
          <w:sz w:val="28"/>
          <w:szCs w:val="28"/>
        </w:rPr>
        <w:t>: закреп</w:t>
      </w:r>
      <w:r>
        <w:rPr>
          <w:rFonts w:ascii="Times New Roman" w:hAnsi="Times New Roman" w:cs="Times New Roman"/>
          <w:sz w:val="28"/>
          <w:szCs w:val="28"/>
        </w:rPr>
        <w:t xml:space="preserve">ление </w:t>
      </w:r>
      <w:r w:rsidRPr="006B2B53">
        <w:rPr>
          <w:rFonts w:ascii="Times New Roman" w:hAnsi="Times New Roman" w:cs="Times New Roman"/>
          <w:sz w:val="28"/>
          <w:szCs w:val="28"/>
        </w:rPr>
        <w:t xml:space="preserve"> знани</w:t>
      </w:r>
      <w:r>
        <w:rPr>
          <w:rFonts w:ascii="Times New Roman" w:hAnsi="Times New Roman" w:cs="Times New Roman"/>
          <w:sz w:val="28"/>
          <w:szCs w:val="28"/>
        </w:rPr>
        <w:t>й</w:t>
      </w:r>
      <w:r w:rsidRPr="006B2B53">
        <w:rPr>
          <w:rFonts w:ascii="Times New Roman" w:hAnsi="Times New Roman" w:cs="Times New Roman"/>
          <w:sz w:val="28"/>
          <w:szCs w:val="28"/>
        </w:rPr>
        <w:t xml:space="preserve"> детей о различных видах транспорта; правил</w:t>
      </w:r>
      <w:r>
        <w:rPr>
          <w:rFonts w:ascii="Times New Roman" w:hAnsi="Times New Roman" w:cs="Times New Roman"/>
          <w:sz w:val="28"/>
          <w:szCs w:val="28"/>
        </w:rPr>
        <w:t xml:space="preserve"> </w:t>
      </w:r>
      <w:r w:rsidRPr="006B2B53">
        <w:rPr>
          <w:rFonts w:ascii="Times New Roman" w:hAnsi="Times New Roman" w:cs="Times New Roman"/>
          <w:sz w:val="28"/>
          <w:szCs w:val="28"/>
        </w:rPr>
        <w:t>поведения в общественном транспорте; воспит</w:t>
      </w:r>
      <w:r>
        <w:rPr>
          <w:rFonts w:ascii="Times New Roman" w:hAnsi="Times New Roman" w:cs="Times New Roman"/>
          <w:sz w:val="28"/>
          <w:szCs w:val="28"/>
        </w:rPr>
        <w:t>ание</w:t>
      </w:r>
      <w:r w:rsidRPr="006B2B53">
        <w:rPr>
          <w:rFonts w:ascii="Times New Roman" w:hAnsi="Times New Roman" w:cs="Times New Roman"/>
          <w:sz w:val="28"/>
          <w:szCs w:val="28"/>
        </w:rPr>
        <w:t xml:space="preserve"> уважени</w:t>
      </w:r>
      <w:r>
        <w:rPr>
          <w:rFonts w:ascii="Times New Roman" w:hAnsi="Times New Roman" w:cs="Times New Roman"/>
          <w:sz w:val="28"/>
          <w:szCs w:val="28"/>
        </w:rPr>
        <w:t>я</w:t>
      </w:r>
      <w:r w:rsidRPr="006B2B53">
        <w:rPr>
          <w:rFonts w:ascii="Times New Roman" w:hAnsi="Times New Roman" w:cs="Times New Roman"/>
          <w:sz w:val="28"/>
          <w:szCs w:val="28"/>
        </w:rPr>
        <w:t xml:space="preserve"> к людям, работающим на транспорте.</w:t>
      </w:r>
    </w:p>
    <w:p w14:paraId="0D889DAB"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Задачи:</w:t>
      </w:r>
    </w:p>
    <w:p w14:paraId="4D155D45"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w:t>
      </w:r>
      <w:r w:rsidRPr="006B2B53">
        <w:rPr>
          <w:rFonts w:ascii="Times New Roman" w:hAnsi="Times New Roman" w:cs="Times New Roman"/>
          <w:sz w:val="28"/>
          <w:szCs w:val="28"/>
        </w:rPr>
        <w:tab/>
        <w:t>Образовательные: расширять представления детей о классификации видов транспорта в зависимости от среды передвижения и назначения; продолжать формировать понятия: наземный, воздушный, водный; грузовой, пассажирский, специальный; закреплять знания о профессиях людей, управляющих транспортными средствами.</w:t>
      </w:r>
    </w:p>
    <w:p w14:paraId="47A80A17"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w:t>
      </w:r>
      <w:r w:rsidRPr="006B2B53">
        <w:rPr>
          <w:rFonts w:ascii="Times New Roman" w:hAnsi="Times New Roman" w:cs="Times New Roman"/>
          <w:sz w:val="28"/>
          <w:szCs w:val="28"/>
        </w:rPr>
        <w:tab/>
        <w:t>Воспитательные: воспитывать культуру поведения в общественном транспорте, уважительное отношение к труду взрослых.</w:t>
      </w:r>
    </w:p>
    <w:p w14:paraId="1497EF06"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w:t>
      </w:r>
      <w:r w:rsidRPr="006B2B53">
        <w:rPr>
          <w:rFonts w:ascii="Times New Roman" w:hAnsi="Times New Roman" w:cs="Times New Roman"/>
          <w:sz w:val="28"/>
          <w:szCs w:val="28"/>
        </w:rPr>
        <w:tab/>
        <w:t>Развивающие: развивать мыслительную и речевую активность детей, совершенствовать логическое и ассоциативное мышление, внимание, память; развивать навыки зрительного обследования предметов, формировать умение объединять части в целое (зрительный анализ, синтез); развивать мелкую моторику пальцев рук.</w:t>
      </w:r>
    </w:p>
    <w:p w14:paraId="23B9646A"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Словарь: легковой автомобиль, грузовик, трамвай, экскаватор, поезд, троллейбус, дирижабль, вертолёт, подъёмный кран, яхта, плот, капитан, кондуктор, автомеханик, водитель, космонавт, наземный транспорт, воздушный транспорт, водный транспорт, специальный транспорт, пожарная машина, скорая помощь, полицейская машина.</w:t>
      </w:r>
    </w:p>
    <w:p w14:paraId="1A4E08EE"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 xml:space="preserve">Предварительная работа: </w:t>
      </w:r>
    </w:p>
    <w:p w14:paraId="3EB964CF"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w:t>
      </w:r>
      <w:r w:rsidRPr="006B2B53">
        <w:rPr>
          <w:rFonts w:ascii="Times New Roman" w:hAnsi="Times New Roman" w:cs="Times New Roman"/>
          <w:sz w:val="28"/>
          <w:szCs w:val="28"/>
        </w:rPr>
        <w:tab/>
        <w:t>рассматривание предметных и сюжетных картинок по теме «Транспорт», беседы по ним;</w:t>
      </w:r>
    </w:p>
    <w:p w14:paraId="695D2493"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lastRenderedPageBreak/>
        <w:t>•</w:t>
      </w:r>
      <w:r w:rsidRPr="006B2B53">
        <w:rPr>
          <w:rFonts w:ascii="Times New Roman" w:hAnsi="Times New Roman" w:cs="Times New Roman"/>
          <w:sz w:val="28"/>
          <w:szCs w:val="28"/>
        </w:rPr>
        <w:tab/>
        <w:t>наблюдение за транспортом на прогулке;</w:t>
      </w:r>
    </w:p>
    <w:p w14:paraId="35511144"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w:t>
      </w:r>
      <w:r w:rsidRPr="006B2B53">
        <w:rPr>
          <w:rFonts w:ascii="Times New Roman" w:hAnsi="Times New Roman" w:cs="Times New Roman"/>
          <w:sz w:val="28"/>
          <w:szCs w:val="28"/>
        </w:rPr>
        <w:tab/>
        <w:t>НОД «Правила дорожные – правила надежные»;</w:t>
      </w:r>
    </w:p>
    <w:p w14:paraId="02102CD5"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w:t>
      </w:r>
      <w:r w:rsidRPr="006B2B53">
        <w:rPr>
          <w:rFonts w:ascii="Times New Roman" w:hAnsi="Times New Roman" w:cs="Times New Roman"/>
          <w:sz w:val="28"/>
          <w:szCs w:val="28"/>
        </w:rPr>
        <w:tab/>
        <w:t>подбор библиотечки и создание картотеки стихов и загадок о транспорте;</w:t>
      </w:r>
    </w:p>
    <w:p w14:paraId="419493A9"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w:t>
      </w:r>
      <w:r w:rsidRPr="006B2B53">
        <w:rPr>
          <w:rFonts w:ascii="Times New Roman" w:hAnsi="Times New Roman" w:cs="Times New Roman"/>
          <w:sz w:val="28"/>
          <w:szCs w:val="28"/>
        </w:rPr>
        <w:tab/>
        <w:t>развивающие игры на тему «Транспорт»: пазлы, настольные игры («Собери машину или самолет», «Почини технику», «Что лишнее», разрезные картинки «Транспорт»).</w:t>
      </w:r>
    </w:p>
    <w:p w14:paraId="7BF1A1A5" w14:textId="77777777" w:rsidR="006B2B53" w:rsidRPr="006B2B53" w:rsidRDefault="006B2B53" w:rsidP="006B2B53">
      <w:pPr>
        <w:rPr>
          <w:rFonts w:ascii="Times New Roman" w:hAnsi="Times New Roman" w:cs="Times New Roman"/>
          <w:sz w:val="28"/>
          <w:szCs w:val="28"/>
        </w:rPr>
      </w:pPr>
    </w:p>
    <w:p w14:paraId="7FD33352" w14:textId="77777777" w:rsidR="006B2B53" w:rsidRPr="006B2B53" w:rsidRDefault="006B2B53" w:rsidP="006B2B53">
      <w:pPr>
        <w:rPr>
          <w:rFonts w:ascii="Times New Roman" w:hAnsi="Times New Roman" w:cs="Times New Roman"/>
          <w:sz w:val="28"/>
          <w:szCs w:val="28"/>
        </w:rPr>
      </w:pPr>
      <w:r w:rsidRPr="006B2B53">
        <w:rPr>
          <w:rFonts w:ascii="Times New Roman" w:hAnsi="Times New Roman" w:cs="Times New Roman"/>
          <w:sz w:val="28"/>
          <w:szCs w:val="28"/>
        </w:rPr>
        <w:t>Материалы и оборудование: сюжетные и предметные картинки из серий «Транспорт»; полотно «Небо, земля, вода»; пары картинок профессия-транспорт; разрезные картинки с изображением разных видов транспорта; незаконченные изображения транспорта; простые и цветные карандаши; «билеты», музыкальное сопровождение, кукла-«водитель».</w:t>
      </w:r>
    </w:p>
    <w:p w14:paraId="06549862" w14:textId="1FC0EDAE" w:rsidR="00397342" w:rsidRPr="006B2B53" w:rsidRDefault="00397342">
      <w:pPr>
        <w:rPr>
          <w:rFonts w:ascii="Times New Roman" w:hAnsi="Times New Roman" w:cs="Times New Roman"/>
          <w:sz w:val="28"/>
          <w:szCs w:val="28"/>
        </w:rPr>
      </w:pPr>
    </w:p>
    <w:sectPr w:rsidR="00397342" w:rsidRPr="006B2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90C"/>
    <w:multiLevelType w:val="hybridMultilevel"/>
    <w:tmpl w:val="8EE67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8782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3B"/>
    <w:rsid w:val="00361C00"/>
    <w:rsid w:val="00397342"/>
    <w:rsid w:val="0065573B"/>
    <w:rsid w:val="006B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F26C"/>
  <w15:chartTrackingRefBased/>
  <w15:docId w15:val="{B52D186F-9AF5-4B55-B643-4FEE7ABD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30 Логопед</dc:creator>
  <cp:keywords/>
  <dc:description/>
  <cp:lastModifiedBy>ДОУ 30 Логопед</cp:lastModifiedBy>
  <cp:revision>2</cp:revision>
  <dcterms:created xsi:type="dcterms:W3CDTF">2023-11-27T07:25:00Z</dcterms:created>
  <dcterms:modified xsi:type="dcterms:W3CDTF">2023-11-27T07:30:00Z</dcterms:modified>
</cp:coreProperties>
</file>