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81FE6" w:rsidRPr="00881FE6" w:rsidRDefault="00881FE6" w:rsidP="00881FE6">
      <w:pPr>
        <w:shd w:val="clear" w:color="auto" w:fill="FFFFFF"/>
        <w:spacing w:after="75" w:line="240" w:lineRule="auto"/>
        <w:outlineLvl w:val="0"/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</w:pPr>
      <w:r w:rsidRPr="00881FE6">
        <w:rPr>
          <w:rFonts w:ascii="Arial" w:eastAsia="Times New Roman" w:hAnsi="Arial" w:cs="Arial"/>
          <w:color w:val="000000"/>
          <w:kern w:val="36"/>
          <w:sz w:val="39"/>
          <w:szCs w:val="39"/>
          <w:lang w:eastAsia="ru-RU"/>
        </w:rPr>
        <w:t>ПАМЯТКА КАК НЕ СТАТЬ ЖЕРТВОЙ ТЕРРОРИСТИЧЕСКОГО АКТА</w:t>
      </w:r>
    </w:p>
    <w:p w:rsidR="00881FE6" w:rsidRPr="00881FE6" w:rsidRDefault="00881FE6" w:rsidP="00881FE6">
      <w:pPr>
        <w:spacing w:before="150" w:after="150" w:line="408" w:lineRule="atLeast"/>
        <w:ind w:left="75" w:right="75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ОСНОВЫНЕ ПРИНЦИПЫ: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К террористическому акту невозможно заранее подготовиться.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Поэтому надо быть готовым к нему всегда.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Террористы выбирают для атак известные и заметные цели,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это могут быть крупные города, международные аэропорты, места проведения крупных международных мероприятий, международные курорты и т.д. Обязательным условием совершения атаки является возможность избежать пристального внимания правоохранительных структур, например досмотра до и после совершения теракта. Будьте внимательны, находясь в подобных местах.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Террористы действуют внезапно и, как правило, без предварительных предупреждений.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 особо внимательны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во время путешествий. Обращайте внимание на подозрительные детали и мелочи - лучше сообщить о них сотрудникам правоохранительных органов. Никогда не принимайте пакеты от незнакомцев и никогда не оставляйте свой багаж без присмотра.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Всегда и везде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уточняйте, где находятся резервные выходы из помещения. Заранее продумайте, как Вы будете покидать здание, если в нем произойдет ЧП. Никогда не пытайтесь выбраться из горящего здания на лифте. Во-первых, механизм лифта может быть поврежден. Во-вторых, обычно испуганные люди бегут именно к лифтам. Лифты не рассчитаны на перевозку столь большого количества пассажиров - поэтому драгоценные минуты, необходимые для спасения, могут быть потеряны.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зале ожидания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аэропорта, вокзала и т.д. старайтесь располагаться подальше от хрупких и тяжелых конструкций. В случае взрыва они могут упасть или разлететься на мелкие кусочки, которые выступят в роли осколков - как правило, именно они являются причиной большинства ранений.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семье: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Разработайте план действий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в чрезвычайных обстоятельствах для членов Вашей семьи. У всех членов семьи должны быть телефоны, адреса электронной почты и иных контактов друг друга для оперативной связи. Эти координаты должны быть у учителей школы, куда ходит Ваш ребенок, у секретаря организации, в которой Вы работаете, у родственников и знакомых и т.д. Иногда системы связи, расположенные в одном районе, могут быть повреждены или обесточены, что сделает невозможным связаться друг с другом. Поэтому договоритесь, что в экстренных случаях Вы будете звонить знакомому или родственнику, живущему вдали от Вашего района. Назначьте место встречи, где вы 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сможете найти друг друга в экстренной ситуации.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Подготовьте "тревожную сумку":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минимальный набор вещей, немного продуктов длительного хранения, фонарик, батарейки, радиоприемник, воду, инструменты, копии важнейших документов.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На работе: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Террористы предпочитают взрывать высотные и известные здания, поскольку теракт, совершенный в подобных местах, имеет для них некий символический эффект. Если Вы работаете в таком здании или посещаете его: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Выясните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, где находятся резервные выходы.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Ознакомьтесь с планом эвакуации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из здания в случае ЧП.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Узнайте,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где хранятся средства противопожарной защиты и как ими пользоваться.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элементарные навыки оказания первой медицинской помощи.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своем столе храните следующие предметы: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аптечку, шапочку из плотной ткани, носовой платок (платки), маленький радиоприемник и запасные батарейки к нему, фонарик и запасные батарейки, свисток.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Угроза взрыва бомбы: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ru-RU"/>
        </w:rPr>
        <w:t>Примерно в 20% случаев террористы заранее предупреждают о готовящемся взрыве.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Иногда они звонят обычным сотрудникам. Если к Вам поступил подобный звонок: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получить максимум информации о времени и месте взрыва. Постарайтесь записать все, что Вам говорит представитель террористов, - не полагайтесь на свою память.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Постарайтесь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можно дольше удерживать звонящего на линии - это поможет спецслужбам идентифицировать телефонный аппарат, с которого был совершен звонок.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 здании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обнаружен подозрительный пакет (ящик и т.д.), ни в коем случае не прикасайтесь к нему и как можно скорее известите правоохранительные органы о месте его нахождения.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эвакуации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старайтесь держаться подальше от окон.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толпитесь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перед эвакуированным зданием - освободите место для подъезда машин полиции, пожарных и т.д.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После взрыва бомбы: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Немедленно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покиньте здание: не пользуйтесь лифтами.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сразу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после взрыва начали качаться шкафы, с них стали падать книги, папки и т.д., ни в коем случае не пытайтесь удержать их - спрячьтесь под стол и переждите несколько минут.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Если начался пожар: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Подойдя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 закрытой двери, сначала дотроньтесь до нее - сверху, посередине и снизу. Если дверь горячая - открывать ее нельзя, потому что за ней бушует пожар. В этом случае ищите другой выход. Если дверь не нагрелась, открывайте ее медленно и осторожно.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причина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гибели людей при пожаре - дым и токсичные химические вещества, образующиеся при горении предметов, изготовленных из синтетических материалов. Задымление дезориентирует, а вдыхание газов может вызвать тяжелое отравление, помутнение и даже потерю сознания. Поэтому, покидая здание, старайтесь пригибаться как можно ниже. Прикройте рот и нос носовым платком, желательно влажным. Дышите только через него. Старайтесь дышать неглубоко.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 коридоре начался пожар, и Вы не можете выйти из кабинета, скатайте в рулон коврик и полотенца, смочите их водой и постарайтесь как можно плотнее заделать щели в двери. Немного приоткройте окно, но ни в коем случае не полностью. Выбросите в окно яркий кусок (желательно красной) материи, светите в окно фонариком, свистите, стучите по трубам, чтобы пожарные заметили, что в комнате кто-то есть. Кричите только в крайнем случае: как правило, человеческий крик крайне сложно услышать, кроме того, крик способен привести к печальным последствиям: крича, человек способен глубоко вдохнуть газ, образующийся в процессе горения, и потерять сознание.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Ваш дом (квартира) оказались вблизи эпицентра взрыва: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Осторожно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обойдите все помещения, чтобы проверить, нет ли утечек воды и газа, возгораний и т.д. В темноте ни в коем случае не зажигайте спички или свечи - пользуйтесь фонариком.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Немедленно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отключите все электроприборы. Погасите газ на плите и т.д.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Обзвоните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своих родных и близких и кратко сообщите о своем местонахождении, самочувствии и т.д. Без особой нужды не пользуйтесь телефоном - АТС может не справиться с потоком звонков.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Проверьте,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как обстоят дела у соседей - им может понадобиться помощь.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 находитесь вблизи места совершения теракта: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Сохраняйте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спокойствие и терпение.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Выполняйте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рекомендации местных официальных лиц.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Держите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включенными радио или ТВ для получения инструкций.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Вас эвакуируют из дома: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Оденьте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одежду с длинными рукавами, плотные брюки и обувь на толстой подошве. Это может защитить от осколков стекла.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оставляйте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дома домашних животных.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Во время эвакуации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следуйте маршрутом, указанным властями. Не пытайтесь "срезать" путь, потому что некоторые районы или зоны могут быть закрыты для передвижения.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Старайтесь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держаться подальше от упавших линий электропередачи.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 самолете: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Следите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за окружением. Обращайте внимание на других пассажиров, которые ведут себя неадекватно. Если кто-то вызывает у Вас подозрение - сообщите об этом службе безопасности аэропорта или стюардессе.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Не доверяйте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стереотипам. Террористом может быть любой человек, вне зависимости от пола, возраста, национальности, стиля одежды и т.д.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 Вы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окажетесь в самолете, в котором действуют террористы, не проявляйте излишней инициативы, не провоцируйте их на совершение актов насилия в отношении пассажиров и экипажа.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Ваша главная задача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остаться живым и невредимым. Помните, что Вы не сможете самостоятельно справиться с угонщиком. Это вдвойне опасно, потому что на борту могут оказаться его сообщники.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Знайте,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куда можно позвонить в случае опасности. Полезно сохранить в память телефона номера спецслужб. Может случиться так, что Ваш телефон окажется единственным средством связи с внешним миром.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Будьте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одной командой. Если самолет захвачен, Вы должны объединиться с другими пассажирами и членами экипажа. Не старайтесь повысить свой авторитет за счет заискивания с террористами. Выполняйте их команды и старайтесь, насколько это возможно, сохранять спокойствие.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Помощь жертвам: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Если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человеку не угрожает немедленная опасность погибнуть в огне или в результате падения тяжелых конструкций, не выносите его из здания самостоятельно и не старайтесь оказывать медицинскую помощь. В ряде случаев это может привести к печальным последствиям, например, если у него сломан позвоночник, то малейшее движение может привести к повреждению спинного мозга. 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81FE6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Главная Ваша задача</w:t>
      </w:r>
      <w:r w:rsidRPr="00881FE6">
        <w:rPr>
          <w:rFonts w:ascii="Times New Roman" w:eastAsia="Times New Roman" w:hAnsi="Times New Roman" w:cs="Times New Roman"/>
          <w:sz w:val="24"/>
          <w:szCs w:val="24"/>
          <w:lang w:eastAsia="ru-RU"/>
        </w:rPr>
        <w:t> - как можно быстрее привести к пострадавшему профессионалов.</w:t>
      </w:r>
    </w:p>
    <w:p w:rsidR="00EA0611" w:rsidRDefault="00A067CF" w:rsidP="00881FE6">
      <w:hyperlink r:id="rId4" w:tgtFrame="_blank" w:history="1">
        <w:r w:rsidR="00881FE6" w:rsidRPr="00881FE6">
          <w:rPr>
            <w:rFonts w:ascii="Arial" w:eastAsia="Times New Roman" w:hAnsi="Arial" w:cs="Arial"/>
            <w:color w:val="AA5454"/>
            <w:sz w:val="18"/>
            <w:szCs w:val="18"/>
            <w:bdr w:val="none" w:sz="0" w:space="0" w:color="auto" w:frame="1"/>
            <w:lang w:eastAsia="ru-RU"/>
          </w:rPr>
          <w:br/>
        </w:r>
      </w:hyperlink>
    </w:p>
    <w:sectPr w:rsidR="00EA0611" w:rsidSect="00EA061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881FE6"/>
    <w:rsid w:val="007304A2"/>
    <w:rsid w:val="00881FE6"/>
    <w:rsid w:val="00A067CF"/>
    <w:rsid w:val="00EA061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0611"/>
  </w:style>
  <w:style w:type="paragraph" w:styleId="1">
    <w:name w:val="heading 1"/>
    <w:basedOn w:val="a"/>
    <w:link w:val="10"/>
    <w:uiPriority w:val="9"/>
    <w:qFormat/>
    <w:rsid w:val="00881FE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881FE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unhideWhenUsed/>
    <w:rsid w:val="00881FE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881FE6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692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41.mchs.gov.ru/document/2866334/?print=1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1281</Words>
  <Characters>7306</Characters>
  <Application>Microsoft Office Word</Application>
  <DocSecurity>0</DocSecurity>
  <Lines>60</Lines>
  <Paragraphs>17</Paragraphs>
  <ScaleCrop>false</ScaleCrop>
  <Company/>
  <LinksUpToDate>false</LinksUpToDate>
  <CharactersWithSpaces>8570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2019-01-13T08:53:00Z</dcterms:created>
  <dcterms:modified xsi:type="dcterms:W3CDTF">2019-01-13T08:53:00Z</dcterms:modified>
</cp:coreProperties>
</file>